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36" w:rsidRDefault="00AF4436" w:rsidP="007566D5">
      <w:pPr>
        <w:autoSpaceDE/>
        <w:autoSpaceDN/>
        <w:adjustRightInd/>
        <w:spacing w:after="0"/>
        <w:jc w:val="left"/>
      </w:pPr>
    </w:p>
    <w:p w:rsidR="007566D5" w:rsidRDefault="006F63BF" w:rsidP="007566D5">
      <w:pPr>
        <w:autoSpaceDE/>
        <w:autoSpaceDN/>
        <w:adjustRightInd/>
        <w:spacing w:after="0"/>
        <w:jc w:val="left"/>
        <w:sectPr w:rsidR="007566D5" w:rsidSect="008F3FED">
          <w:headerReference w:type="default" r:id="rId7"/>
          <w:headerReference w:type="first" r:id="rId8"/>
          <w:pgSz w:w="11900" w:h="16840" w:code="9"/>
          <w:pgMar w:top="720" w:right="720" w:bottom="720" w:left="720" w:header="709" w:footer="709" w:gutter="0"/>
          <w:pgNumType w:start="1"/>
          <w:cols w:space="292"/>
          <w:titlePg/>
          <w:docGrid w:linePitch="326"/>
        </w:sect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6pt;margin-top:526.2pt;width:526.3pt;height:163.3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" filled="f" stroked="f">
            <v:textbox style="mso-next-textbox:#Text Box 4">
              <w:txbxContent>
                <w:p w:rsidR="00AC6D4A" w:rsidRPr="00F30A62" w:rsidRDefault="00AC6D4A" w:rsidP="007566D5">
                  <w:pPr>
                    <w:pStyle w:val="Title"/>
                    <w:rPr>
                      <w:b/>
                      <w:sz w:val="48"/>
                      <w:szCs w:val="48"/>
                    </w:rPr>
                  </w:pPr>
                  <w:r w:rsidRPr="00F30A62">
                    <w:rPr>
                      <w:b/>
                      <w:sz w:val="48"/>
                      <w:szCs w:val="48"/>
                    </w:rPr>
                    <w:t>Appendix '</w:t>
                  </w:r>
                  <w:r>
                    <w:rPr>
                      <w:b/>
                      <w:sz w:val="48"/>
                      <w:szCs w:val="48"/>
                    </w:rPr>
                    <w:t>A</w:t>
                  </w:r>
                  <w:r w:rsidRPr="00F30A62">
                    <w:rPr>
                      <w:b/>
                      <w:sz w:val="48"/>
                      <w:szCs w:val="48"/>
                    </w:rPr>
                    <w:t>'</w:t>
                  </w:r>
                </w:p>
                <w:p w:rsidR="00AC6D4A" w:rsidRPr="00F30A62" w:rsidRDefault="00137FC0" w:rsidP="007566D5">
                  <w:pPr>
                    <w:pStyle w:val="Title"/>
                    <w:rPr>
                      <w:sz w:val="40"/>
                      <w:szCs w:val="40"/>
                    </w:rPr>
                  </w:pPr>
                  <w:r>
                    <w:rPr>
                      <w:sz w:val="40"/>
                      <w:szCs w:val="40"/>
                    </w:rPr>
                    <w:t xml:space="preserve">Recommissioning </w:t>
                  </w:r>
                  <w:r w:rsidR="00AC6D4A" w:rsidRPr="00F30A62">
                    <w:rPr>
                      <w:sz w:val="40"/>
                      <w:szCs w:val="40"/>
                    </w:rPr>
                    <w:t>Home Care for Older People and People with a Physical Disability in Lancashire</w:t>
                  </w:r>
                </w:p>
                <w:p w:rsidR="00AC6D4A" w:rsidRPr="00846AEA" w:rsidRDefault="00AC6D4A" w:rsidP="007566D5">
                  <w:pPr>
                    <w:pStyle w:val="Title2"/>
                  </w:pPr>
                  <w:r>
                    <w:t>Feedback from Service User consultation</w:t>
                  </w:r>
                </w:p>
                <w:p w:rsidR="00AC6D4A" w:rsidRDefault="00AC6D4A" w:rsidP="007566D5">
                  <w:r>
                    <w:t>December 2013</w:t>
                  </w:r>
                </w:p>
                <w:p w:rsidR="00AC6D4A" w:rsidRDefault="00AC6D4A" w:rsidP="007566D5">
                  <w:r>
                    <w:t>Bhanu Reddy</w:t>
                  </w:r>
                </w:p>
              </w:txbxContent>
            </v:textbox>
          </v:shape>
        </w:pict>
      </w:r>
    </w:p>
    <w:p w:rsidR="008F3FED" w:rsidRPr="003220B6" w:rsidRDefault="003107C8" w:rsidP="008F3FED">
      <w:pPr>
        <w:jc w:val="center"/>
        <w:rPr>
          <w:rFonts w:cs="Arial"/>
          <w:b/>
          <w:bCs/>
          <w:sz w:val="28"/>
          <w:szCs w:val="28"/>
          <w:u w:val="single"/>
        </w:rPr>
      </w:pPr>
      <w:r>
        <w:rPr>
          <w:rFonts w:cs="Arial"/>
          <w:b/>
          <w:bCs/>
          <w:sz w:val="28"/>
          <w:szCs w:val="28"/>
          <w:u w:val="single"/>
        </w:rPr>
        <w:lastRenderedPageBreak/>
        <w:t xml:space="preserve">Recommissioning </w:t>
      </w:r>
      <w:r w:rsidR="008F3FED">
        <w:rPr>
          <w:rFonts w:cs="Arial"/>
          <w:b/>
          <w:bCs/>
          <w:sz w:val="28"/>
          <w:szCs w:val="28"/>
          <w:u w:val="single"/>
        </w:rPr>
        <w:t>Home</w:t>
      </w:r>
      <w:r w:rsidR="00AF03BD">
        <w:rPr>
          <w:rFonts w:cs="Arial"/>
          <w:b/>
          <w:bCs/>
          <w:sz w:val="28"/>
          <w:szCs w:val="28"/>
          <w:u w:val="single"/>
        </w:rPr>
        <w:t xml:space="preserve"> C</w:t>
      </w:r>
      <w:r w:rsidR="008F3FED">
        <w:rPr>
          <w:rFonts w:cs="Arial"/>
          <w:b/>
          <w:bCs/>
          <w:sz w:val="28"/>
          <w:szCs w:val="28"/>
          <w:u w:val="single"/>
        </w:rPr>
        <w:t>are</w:t>
      </w:r>
      <w:r w:rsidR="008F3FED" w:rsidRPr="003220B6">
        <w:rPr>
          <w:rFonts w:cs="Arial"/>
          <w:b/>
          <w:bCs/>
          <w:sz w:val="28"/>
          <w:szCs w:val="28"/>
          <w:u w:val="single"/>
        </w:rPr>
        <w:t xml:space="preserve"> 2013 – Service User Consultation</w:t>
      </w:r>
    </w:p>
    <w:p w:rsidR="008F3FED" w:rsidRDefault="008F3FED" w:rsidP="008F3FED">
      <w:pPr>
        <w:spacing w:after="0"/>
        <w:rPr>
          <w:sz w:val="26"/>
          <w:szCs w:val="26"/>
        </w:rPr>
      </w:pPr>
    </w:p>
    <w:p w:rsidR="00BB4BF6" w:rsidRPr="00AC6D4A" w:rsidRDefault="00BB4BF6" w:rsidP="008F3FED">
      <w:pPr>
        <w:spacing w:after="0"/>
        <w:rPr>
          <w:b/>
          <w:sz w:val="26"/>
          <w:szCs w:val="26"/>
          <w:u w:val="single"/>
        </w:rPr>
      </w:pPr>
      <w:r w:rsidRPr="00AC6D4A">
        <w:rPr>
          <w:b/>
          <w:sz w:val="26"/>
          <w:szCs w:val="26"/>
          <w:u w:val="single"/>
        </w:rPr>
        <w:t>Introduction</w:t>
      </w:r>
    </w:p>
    <w:p w:rsidR="00BB4BF6" w:rsidRDefault="00BB4BF6" w:rsidP="008F3FED">
      <w:pPr>
        <w:spacing w:after="0"/>
        <w:rPr>
          <w:sz w:val="26"/>
          <w:szCs w:val="26"/>
        </w:rPr>
      </w:pPr>
    </w:p>
    <w:p w:rsidR="00BB4BF6" w:rsidRDefault="004F056A" w:rsidP="00BB4BF6">
      <w:pPr>
        <w:spacing w:after="0"/>
        <w:rPr>
          <w:sz w:val="26"/>
          <w:szCs w:val="26"/>
        </w:rPr>
      </w:pPr>
      <w:r>
        <w:rPr>
          <w:sz w:val="26"/>
          <w:szCs w:val="26"/>
        </w:rPr>
        <w:t xml:space="preserve">This </w:t>
      </w:r>
      <w:r w:rsidR="008F3FED">
        <w:rPr>
          <w:sz w:val="26"/>
          <w:szCs w:val="26"/>
        </w:rPr>
        <w:t xml:space="preserve">consultation </w:t>
      </w:r>
      <w:r>
        <w:rPr>
          <w:sz w:val="26"/>
          <w:szCs w:val="26"/>
        </w:rPr>
        <w:t xml:space="preserve">was conducted </w:t>
      </w:r>
      <w:r w:rsidR="003107C8">
        <w:rPr>
          <w:sz w:val="26"/>
          <w:szCs w:val="26"/>
        </w:rPr>
        <w:t xml:space="preserve">by postal survey with </w:t>
      </w:r>
      <w:r w:rsidR="008F3FED">
        <w:rPr>
          <w:sz w:val="26"/>
          <w:szCs w:val="26"/>
        </w:rPr>
        <w:t>6017 service users who were elderly or had a physical disability and were currently receiving home care in Lancashire.</w:t>
      </w:r>
      <w:r w:rsidR="00BB4BF6">
        <w:rPr>
          <w:sz w:val="26"/>
          <w:szCs w:val="26"/>
        </w:rPr>
        <w:t xml:space="preserve"> Of the 6017 questionnaires sent out, 1756 were returned completed. </w:t>
      </w:r>
      <w:r w:rsidR="00137FC0">
        <w:rPr>
          <w:sz w:val="26"/>
          <w:szCs w:val="26"/>
        </w:rPr>
        <w:t>This is a</w:t>
      </w:r>
      <w:r w:rsidR="00BB4BF6">
        <w:rPr>
          <w:sz w:val="26"/>
          <w:szCs w:val="26"/>
        </w:rPr>
        <w:t xml:space="preserve"> response rate of </w:t>
      </w:r>
      <w:r w:rsidR="00BB4BF6">
        <w:rPr>
          <w:b/>
          <w:sz w:val="26"/>
          <w:szCs w:val="26"/>
        </w:rPr>
        <w:t>2</w:t>
      </w:r>
      <w:r w:rsidR="00BB4BF6" w:rsidRPr="00534726">
        <w:rPr>
          <w:b/>
          <w:sz w:val="26"/>
          <w:szCs w:val="26"/>
        </w:rPr>
        <w:t>9%</w:t>
      </w:r>
      <w:r w:rsidR="00BB4BF6">
        <w:rPr>
          <w:sz w:val="26"/>
          <w:szCs w:val="26"/>
        </w:rPr>
        <w:t>.</w:t>
      </w:r>
    </w:p>
    <w:p w:rsidR="008F3FED" w:rsidRDefault="008F3FED" w:rsidP="008F3FED">
      <w:pPr>
        <w:spacing w:after="0"/>
        <w:rPr>
          <w:sz w:val="26"/>
          <w:szCs w:val="26"/>
        </w:rPr>
      </w:pPr>
    </w:p>
    <w:p w:rsidR="005D1F67" w:rsidRDefault="008F3FED" w:rsidP="008F3FED">
      <w:pPr>
        <w:spacing w:after="0"/>
        <w:rPr>
          <w:sz w:val="26"/>
          <w:szCs w:val="26"/>
        </w:rPr>
      </w:pPr>
      <w:r>
        <w:rPr>
          <w:sz w:val="26"/>
          <w:szCs w:val="26"/>
        </w:rPr>
        <w:t xml:space="preserve">The letter and questionnaire set out </w:t>
      </w:r>
      <w:r w:rsidR="00137FC0">
        <w:rPr>
          <w:sz w:val="26"/>
          <w:szCs w:val="26"/>
        </w:rPr>
        <w:t xml:space="preserve">proposals for </w:t>
      </w:r>
      <w:r>
        <w:rPr>
          <w:sz w:val="26"/>
          <w:szCs w:val="26"/>
        </w:rPr>
        <w:t xml:space="preserve">changes to the homecare service that would take effect in 9 months time. Service users were asked to fill in a self completion questionnaire and return back in a pre-paid envelope. </w:t>
      </w:r>
      <w:r w:rsidR="00BB4BF6">
        <w:rPr>
          <w:sz w:val="26"/>
          <w:szCs w:val="26"/>
        </w:rPr>
        <w:t>The letter is contained at the b</w:t>
      </w:r>
      <w:r w:rsidR="005D1F67">
        <w:rPr>
          <w:sz w:val="26"/>
          <w:szCs w:val="26"/>
        </w:rPr>
        <w:t>ack</w:t>
      </w:r>
      <w:r w:rsidR="00BB4BF6">
        <w:rPr>
          <w:sz w:val="26"/>
          <w:szCs w:val="26"/>
        </w:rPr>
        <w:t xml:space="preserve"> of this report</w:t>
      </w:r>
      <w:r w:rsidR="005D1F67">
        <w:rPr>
          <w:sz w:val="26"/>
          <w:szCs w:val="26"/>
        </w:rPr>
        <w:t>.</w:t>
      </w:r>
      <w:r w:rsidR="00BB4BF6">
        <w:rPr>
          <w:sz w:val="26"/>
          <w:szCs w:val="26"/>
        </w:rPr>
        <w:t xml:space="preserve"> </w:t>
      </w:r>
    </w:p>
    <w:p w:rsidR="005D1F67" w:rsidRDefault="005D1F67" w:rsidP="008F3FED">
      <w:pPr>
        <w:spacing w:after="0"/>
        <w:rPr>
          <w:sz w:val="26"/>
          <w:szCs w:val="26"/>
        </w:rPr>
      </w:pPr>
    </w:p>
    <w:p w:rsidR="00BB4BF6" w:rsidRDefault="00BB4BF6" w:rsidP="008F3FED">
      <w:pPr>
        <w:spacing w:after="0"/>
        <w:rPr>
          <w:sz w:val="26"/>
          <w:szCs w:val="26"/>
        </w:rPr>
      </w:pPr>
      <w:r>
        <w:rPr>
          <w:sz w:val="26"/>
          <w:szCs w:val="26"/>
        </w:rPr>
        <w:t xml:space="preserve">The main part of the report is contained in two sections.  The first provides details of the questions posed, numbers and percentage breakdown of responses and the main themes which emerged from the many comments </w:t>
      </w:r>
      <w:r w:rsidR="00137FC0">
        <w:rPr>
          <w:sz w:val="26"/>
          <w:szCs w:val="26"/>
        </w:rPr>
        <w:t xml:space="preserve">individuals </w:t>
      </w:r>
      <w:r>
        <w:rPr>
          <w:sz w:val="26"/>
          <w:szCs w:val="26"/>
        </w:rPr>
        <w:t>made.  The second section contains a detailed breakdown of the backgrounds of service users contacted and who responded.</w:t>
      </w:r>
    </w:p>
    <w:p w:rsidR="008F3FED" w:rsidRDefault="008F3FED" w:rsidP="008F3FED">
      <w:pPr>
        <w:spacing w:after="0"/>
        <w:rPr>
          <w:sz w:val="26"/>
          <w:szCs w:val="26"/>
        </w:rPr>
      </w:pPr>
    </w:p>
    <w:p w:rsidR="00BB4BF6" w:rsidRDefault="00BB4BF6" w:rsidP="00BB4BF6">
      <w:pPr>
        <w:rPr>
          <w:rFonts w:cs="Arial"/>
          <w:b/>
          <w:bCs/>
        </w:rPr>
      </w:pPr>
    </w:p>
    <w:p w:rsidR="00BB4BF6" w:rsidRDefault="00BB4BF6" w:rsidP="008F3FED">
      <w:pPr>
        <w:spacing w:after="0"/>
        <w:rPr>
          <w:sz w:val="26"/>
          <w:szCs w:val="26"/>
        </w:rPr>
      </w:pPr>
    </w:p>
    <w:p w:rsidR="00BB4BF6" w:rsidRDefault="00BB4BF6" w:rsidP="008F3FED">
      <w:pPr>
        <w:spacing w:after="0"/>
        <w:rPr>
          <w:sz w:val="26"/>
          <w:szCs w:val="26"/>
        </w:rPr>
      </w:pPr>
    </w:p>
    <w:p w:rsidR="00137FC0" w:rsidRDefault="00137FC0">
      <w:pPr>
        <w:autoSpaceDE/>
        <w:autoSpaceDN/>
        <w:adjustRightInd/>
        <w:spacing w:after="200" w:line="276" w:lineRule="auto"/>
        <w:jc w:val="left"/>
        <w:rPr>
          <w:rFonts w:cs="Arial"/>
          <w:b/>
          <w:bCs/>
          <w:u w:val="single"/>
        </w:rPr>
      </w:pPr>
      <w:r>
        <w:rPr>
          <w:rFonts w:cs="Arial"/>
          <w:b/>
          <w:bCs/>
          <w:u w:val="single"/>
        </w:rPr>
        <w:br w:type="page"/>
      </w:r>
    </w:p>
    <w:p w:rsidR="00145D5F" w:rsidRDefault="00137FC0">
      <w:pPr>
        <w:jc w:val="center"/>
        <w:rPr>
          <w:rFonts w:cs="Arial"/>
          <w:b/>
          <w:bCs/>
          <w:u w:val="single"/>
        </w:rPr>
      </w:pPr>
      <w:r>
        <w:rPr>
          <w:rFonts w:cs="Arial"/>
          <w:b/>
          <w:bCs/>
          <w:u w:val="single"/>
        </w:rPr>
        <w:lastRenderedPageBreak/>
        <w:t xml:space="preserve">Section 1 - </w:t>
      </w:r>
      <w:r w:rsidR="008F3FED">
        <w:rPr>
          <w:rFonts w:cs="Arial"/>
          <w:b/>
          <w:bCs/>
          <w:u w:val="single"/>
        </w:rPr>
        <w:t xml:space="preserve">Summary of findings for the </w:t>
      </w:r>
    </w:p>
    <w:p w:rsidR="00145D5F" w:rsidRDefault="008F3FED">
      <w:pPr>
        <w:jc w:val="center"/>
        <w:rPr>
          <w:rFonts w:cs="Arial"/>
          <w:b/>
          <w:bCs/>
          <w:u w:val="single"/>
        </w:rPr>
      </w:pPr>
      <w:r>
        <w:rPr>
          <w:rFonts w:cs="Arial"/>
          <w:b/>
          <w:bCs/>
          <w:u w:val="single"/>
        </w:rPr>
        <w:t>Home</w:t>
      </w:r>
      <w:r w:rsidR="00AF03BD">
        <w:rPr>
          <w:rFonts w:cs="Arial"/>
          <w:b/>
          <w:bCs/>
          <w:u w:val="single"/>
        </w:rPr>
        <w:t xml:space="preserve"> C</w:t>
      </w:r>
      <w:r>
        <w:rPr>
          <w:rFonts w:cs="Arial"/>
          <w:b/>
          <w:bCs/>
          <w:u w:val="single"/>
        </w:rPr>
        <w:t>are Review Service User questionnaire</w:t>
      </w:r>
    </w:p>
    <w:p w:rsidR="008F3FED" w:rsidRDefault="008F3FED" w:rsidP="008F3FED">
      <w:pPr>
        <w:rPr>
          <w:rFonts w:cs="Arial"/>
          <w:b/>
          <w:bCs/>
          <w:u w:val="single"/>
        </w:rPr>
      </w:pPr>
    </w:p>
    <w:p w:rsidR="008F3FED" w:rsidRPr="00636282" w:rsidRDefault="008F3FED" w:rsidP="008F3FED">
      <w:pPr>
        <w:rPr>
          <w:rFonts w:cs="Arial"/>
          <w:b/>
          <w:bCs/>
        </w:rPr>
      </w:pPr>
      <w:r w:rsidRPr="00636282">
        <w:rPr>
          <w:rFonts w:cs="Arial"/>
          <w:b/>
          <w:bCs/>
        </w:rPr>
        <w:t>1. Working with fewer providers</w:t>
      </w:r>
    </w:p>
    <w:p w:rsidR="008F3FED" w:rsidRDefault="008F3FED" w:rsidP="008F3FED">
      <w:pPr>
        <w:rPr>
          <w:rFonts w:cs="Arial"/>
          <w:b/>
          <w:i/>
        </w:rPr>
      </w:pPr>
      <w:r w:rsidRPr="00414597">
        <w:rPr>
          <w:rFonts w:cs="Arial"/>
          <w:b/>
          <w:i/>
        </w:rPr>
        <w:t xml:space="preserve">The County Council believes that we contract with too many home care providers and that by working with fewer we will get better quality at a fair price.  This means we will go from over 129 home care providers to certainly less than 50 and possibly as few as 15.  We believe this will still provide a good choice for individuals needing home care.  </w:t>
      </w:r>
    </w:p>
    <w:p w:rsidR="008F3FED" w:rsidRPr="00414597" w:rsidRDefault="008F3FED" w:rsidP="008F3FED">
      <w:pPr>
        <w:rPr>
          <w:rFonts w:cs="Arial"/>
          <w:b/>
          <w:i/>
        </w:rPr>
      </w:pPr>
    </w:p>
    <w:p w:rsidR="008F3FED" w:rsidRDefault="008F3FED" w:rsidP="008F3FED">
      <w:pPr>
        <w:rPr>
          <w:rFonts w:cs="Arial"/>
          <w:b/>
          <w:bCs/>
        </w:rPr>
      </w:pPr>
      <w:r w:rsidRPr="00636282">
        <w:rPr>
          <w:rFonts w:cs="Arial"/>
          <w:b/>
        </w:rPr>
        <w:t>1a.Do you agree that th</w:t>
      </w:r>
      <w:r w:rsidRPr="00636282">
        <w:rPr>
          <w:rFonts w:cs="Arial"/>
          <w:b/>
          <w:bCs/>
        </w:rPr>
        <w:t xml:space="preserve">e County Council should </w:t>
      </w:r>
      <w:r w:rsidRPr="00636282">
        <w:rPr>
          <w:rFonts w:cs="Arial"/>
          <w:b/>
        </w:rPr>
        <w:t>contract with fewer home care providers</w:t>
      </w:r>
      <w:r w:rsidRPr="00636282">
        <w:rPr>
          <w:rFonts w:cs="Arial"/>
          <w:b/>
          <w:bCs/>
        </w:rPr>
        <w:t xml:space="preserve"> if that leads to better quality and value for money for the taxpayer and for people paying charges?</w:t>
      </w:r>
    </w:p>
    <w:tbl>
      <w:tblPr>
        <w:tblW w:w="7780" w:type="dxa"/>
        <w:jc w:val="center"/>
        <w:tblInd w:w="91" w:type="dxa"/>
        <w:tblLook w:val="04A0"/>
      </w:tblPr>
      <w:tblGrid>
        <w:gridCol w:w="3780"/>
        <w:gridCol w:w="2080"/>
        <w:gridCol w:w="1920"/>
      </w:tblGrid>
      <w:tr w:rsidR="008F3FED" w:rsidRPr="000B02E7"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0B02E7" w:rsidRDefault="008F3FED" w:rsidP="008F3FED">
            <w:pPr>
              <w:spacing w:after="0"/>
              <w:rPr>
                <w:rFonts w:eastAsia="Times New Roman" w:cs="Arial"/>
                <w:lang w:eastAsia="en-GB"/>
              </w:rPr>
            </w:pPr>
            <w:r w:rsidRPr="000B02E7">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1076</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63%</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229</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13%</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Not sure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407</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24%</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1712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100%</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44</w:t>
            </w:r>
          </w:p>
        </w:tc>
        <w:tc>
          <w:tcPr>
            <w:tcW w:w="1920" w:type="dxa"/>
            <w:tcBorders>
              <w:top w:val="nil"/>
              <w:left w:val="nil"/>
              <w:bottom w:val="nil"/>
              <w:right w:val="nil"/>
            </w:tcBorders>
            <w:shd w:val="clear" w:color="auto" w:fill="auto"/>
            <w:noWrap/>
            <w:vAlign w:val="bottom"/>
            <w:hideMark/>
          </w:tcPr>
          <w:p w:rsidR="008F3FED" w:rsidRPr="000B02E7" w:rsidRDefault="008F3FED" w:rsidP="008F3FED">
            <w:pPr>
              <w:spacing w:after="0"/>
              <w:jc w:val="center"/>
              <w:rPr>
                <w:rFonts w:eastAsia="Times New Roman" w:cs="Arial"/>
                <w:lang w:eastAsia="en-GB"/>
              </w:rPr>
            </w:pPr>
          </w:p>
        </w:tc>
      </w:tr>
    </w:tbl>
    <w:p w:rsidR="008F3FED" w:rsidRPr="00636282" w:rsidRDefault="008F3FED" w:rsidP="008F3FED">
      <w:pPr>
        <w:rPr>
          <w:rFonts w:cs="Arial"/>
          <w:b/>
          <w:bCs/>
        </w:rPr>
      </w:pPr>
      <w:r w:rsidRPr="00636282">
        <w:rPr>
          <w:rFonts w:cs="Arial"/>
          <w:b/>
          <w:bCs/>
        </w:rPr>
        <w:t xml:space="preserve"> </w:t>
      </w:r>
    </w:p>
    <w:p w:rsidR="008F3FED" w:rsidRDefault="008F3FED" w:rsidP="008F3FED">
      <w:pPr>
        <w:rPr>
          <w:rFonts w:cs="Arial"/>
          <w:b/>
          <w:bCs/>
        </w:rPr>
      </w:pPr>
    </w:p>
    <w:p w:rsidR="008F3FED" w:rsidRPr="00636282" w:rsidRDefault="008F3FED" w:rsidP="008F3FED">
      <w:pPr>
        <w:rPr>
          <w:rFonts w:cs="Arial"/>
          <w:b/>
          <w:bCs/>
        </w:rPr>
      </w:pPr>
      <w:r w:rsidRPr="00636282">
        <w:rPr>
          <w:rFonts w:cs="Arial"/>
          <w:b/>
          <w:bCs/>
        </w:rPr>
        <w:t>1ai. Please provide any concerns or suggestions you may have</w:t>
      </w:r>
    </w:p>
    <w:p w:rsidR="008F3FED" w:rsidRPr="00414597" w:rsidRDefault="008F3FED" w:rsidP="008F3FED">
      <w:pPr>
        <w:rPr>
          <w:rFonts w:cs="Arial"/>
          <w:b/>
          <w:bCs/>
        </w:rPr>
      </w:pPr>
      <w:r>
        <w:rPr>
          <w:rFonts w:cs="Arial"/>
          <w:b/>
          <w:bCs/>
        </w:rPr>
        <w:t>General themes from comments provided by respondents:</w:t>
      </w:r>
    </w:p>
    <w:p w:rsidR="008F3FED" w:rsidRPr="007A6B44" w:rsidRDefault="008F3FED" w:rsidP="008F3FED">
      <w:pPr>
        <w:pStyle w:val="ListParagraph"/>
        <w:numPr>
          <w:ilvl w:val="0"/>
          <w:numId w:val="2"/>
        </w:numPr>
        <w:rPr>
          <w:rFonts w:cs="Arial"/>
          <w:bCs/>
          <w:szCs w:val="24"/>
        </w:rPr>
      </w:pPr>
      <w:r w:rsidRPr="007A6B44">
        <w:rPr>
          <w:rFonts w:cs="Arial"/>
          <w:bCs/>
          <w:szCs w:val="24"/>
        </w:rPr>
        <w:t xml:space="preserve">Respondents agreed that there are currently a large number of providers to monitor and that a reduced number would be better if it led to better quality and value and that the </w:t>
      </w:r>
      <w:r w:rsidR="00941556">
        <w:rPr>
          <w:rFonts w:cs="Arial"/>
          <w:bCs/>
          <w:szCs w:val="24"/>
        </w:rPr>
        <w:t>provider</w:t>
      </w:r>
      <w:r w:rsidR="00941556" w:rsidRPr="007A6B44">
        <w:rPr>
          <w:rFonts w:cs="Arial"/>
          <w:bCs/>
          <w:szCs w:val="24"/>
        </w:rPr>
        <w:t xml:space="preserve">s </w:t>
      </w:r>
      <w:r w:rsidRPr="007A6B44">
        <w:rPr>
          <w:rFonts w:cs="Arial"/>
          <w:bCs/>
          <w:szCs w:val="24"/>
        </w:rPr>
        <w:t xml:space="preserve">can cope with the extra workload </w:t>
      </w:r>
    </w:p>
    <w:p w:rsidR="008F3FED" w:rsidRPr="007A6B44" w:rsidRDefault="008F3FED" w:rsidP="008F3FED">
      <w:pPr>
        <w:pStyle w:val="ListParagraph"/>
        <w:numPr>
          <w:ilvl w:val="0"/>
          <w:numId w:val="2"/>
        </w:numPr>
        <w:rPr>
          <w:rFonts w:cs="Arial"/>
          <w:bCs/>
          <w:szCs w:val="24"/>
        </w:rPr>
      </w:pPr>
      <w:r w:rsidRPr="007A6B44">
        <w:rPr>
          <w:rFonts w:cs="Arial"/>
          <w:bCs/>
          <w:szCs w:val="24"/>
        </w:rPr>
        <w:t xml:space="preserve">Respondents felt that reducing the number was a good idea but not if it meant a decline of quality of service </w:t>
      </w:r>
    </w:p>
    <w:p w:rsidR="008F3FED" w:rsidRDefault="008F3FED" w:rsidP="008F3FED">
      <w:pPr>
        <w:pStyle w:val="ListParagraph"/>
        <w:numPr>
          <w:ilvl w:val="0"/>
          <w:numId w:val="2"/>
        </w:numPr>
        <w:rPr>
          <w:rFonts w:cs="Arial"/>
          <w:bCs/>
          <w:szCs w:val="24"/>
        </w:rPr>
      </w:pPr>
      <w:r>
        <w:rPr>
          <w:rFonts w:cs="Arial"/>
          <w:bCs/>
          <w:szCs w:val="24"/>
        </w:rPr>
        <w:t>R</w:t>
      </w:r>
      <w:r w:rsidRPr="007A6B44">
        <w:rPr>
          <w:rFonts w:cs="Arial"/>
          <w:bCs/>
          <w:szCs w:val="24"/>
        </w:rPr>
        <w:t xml:space="preserve">espondents were concerned that a reduced number </w:t>
      </w:r>
      <w:r w:rsidR="00174F98">
        <w:rPr>
          <w:rFonts w:cs="Arial"/>
          <w:bCs/>
          <w:szCs w:val="24"/>
        </w:rPr>
        <w:t>of providers would mean</w:t>
      </w:r>
      <w:r w:rsidRPr="007A6B44">
        <w:rPr>
          <w:rFonts w:cs="Arial"/>
          <w:bCs/>
          <w:szCs w:val="24"/>
        </w:rPr>
        <w:t xml:space="preserve"> losing the provider they have at present who they are happy with</w:t>
      </w:r>
    </w:p>
    <w:p w:rsidR="008F3FED" w:rsidRPr="007A6B44" w:rsidRDefault="008F3FED" w:rsidP="008F3FED">
      <w:pPr>
        <w:pStyle w:val="ListParagraph"/>
        <w:numPr>
          <w:ilvl w:val="0"/>
          <w:numId w:val="2"/>
        </w:numPr>
        <w:rPr>
          <w:rFonts w:cs="Arial"/>
          <w:szCs w:val="24"/>
        </w:rPr>
      </w:pPr>
      <w:r>
        <w:rPr>
          <w:rFonts w:cs="Arial"/>
          <w:szCs w:val="24"/>
        </w:rPr>
        <w:t>R</w:t>
      </w:r>
      <w:r w:rsidRPr="007A6B44">
        <w:rPr>
          <w:rFonts w:cs="Arial"/>
          <w:szCs w:val="24"/>
        </w:rPr>
        <w:t>espondents felt that the idea was good but the change would be unsettling to them and their established routines – continuity of care is very important, individuals with personal and complex needs (</w:t>
      </w:r>
      <w:r w:rsidR="00941556">
        <w:rPr>
          <w:rFonts w:cs="Arial"/>
          <w:szCs w:val="24"/>
        </w:rPr>
        <w:t xml:space="preserve">including those living with </w:t>
      </w:r>
      <w:r w:rsidRPr="007A6B44">
        <w:rPr>
          <w:rFonts w:cs="Arial"/>
          <w:szCs w:val="24"/>
        </w:rPr>
        <w:t xml:space="preserve">dementia) need reliability </w:t>
      </w:r>
      <w:r w:rsidR="00137FC0">
        <w:rPr>
          <w:rFonts w:cs="Arial"/>
          <w:szCs w:val="24"/>
        </w:rPr>
        <w:t xml:space="preserve">and continuity </w:t>
      </w:r>
      <w:r w:rsidRPr="007A6B44">
        <w:rPr>
          <w:rFonts w:cs="Arial"/>
          <w:szCs w:val="24"/>
        </w:rPr>
        <w:t>of care</w:t>
      </w:r>
      <w:r w:rsidR="00941556">
        <w:rPr>
          <w:rFonts w:cs="Arial"/>
          <w:szCs w:val="24"/>
        </w:rPr>
        <w:t xml:space="preserve"> worke</w:t>
      </w:r>
      <w:r w:rsidRPr="007A6B44">
        <w:rPr>
          <w:rFonts w:cs="Arial"/>
          <w:szCs w:val="24"/>
        </w:rPr>
        <w:t xml:space="preserve">rs who understand their needs </w:t>
      </w:r>
    </w:p>
    <w:p w:rsidR="008F3FED" w:rsidRPr="007A6B44" w:rsidRDefault="008F3FED" w:rsidP="008F3FED">
      <w:pPr>
        <w:pStyle w:val="ListParagraph"/>
        <w:numPr>
          <w:ilvl w:val="0"/>
          <w:numId w:val="2"/>
        </w:numPr>
        <w:rPr>
          <w:rFonts w:cs="Arial"/>
          <w:szCs w:val="24"/>
        </w:rPr>
      </w:pPr>
      <w:r w:rsidRPr="007A6B44">
        <w:rPr>
          <w:rFonts w:cs="Arial"/>
          <w:szCs w:val="24"/>
        </w:rPr>
        <w:t xml:space="preserve">Respondents were concerned that a reduced number </w:t>
      </w:r>
      <w:r w:rsidR="00572B74">
        <w:rPr>
          <w:rFonts w:cs="Arial"/>
          <w:szCs w:val="24"/>
        </w:rPr>
        <w:t>of</w:t>
      </w:r>
      <w:r w:rsidR="00572B74" w:rsidRPr="007A6B44">
        <w:rPr>
          <w:rFonts w:cs="Arial"/>
          <w:szCs w:val="24"/>
        </w:rPr>
        <w:t xml:space="preserve"> </w:t>
      </w:r>
      <w:r w:rsidRPr="007A6B44">
        <w:rPr>
          <w:rFonts w:cs="Arial"/>
          <w:szCs w:val="24"/>
        </w:rPr>
        <w:t xml:space="preserve">providers would involve a reduction in staff numbers and would impact on staff cover in emergencies and for sickness </w:t>
      </w:r>
    </w:p>
    <w:p w:rsidR="008F3FED" w:rsidRPr="007A6B44" w:rsidRDefault="008F3FED" w:rsidP="008F3FED">
      <w:pPr>
        <w:pStyle w:val="ListParagraph"/>
        <w:numPr>
          <w:ilvl w:val="0"/>
          <w:numId w:val="2"/>
        </w:numPr>
        <w:rPr>
          <w:rFonts w:cs="Arial"/>
          <w:szCs w:val="24"/>
        </w:rPr>
      </w:pPr>
      <w:r w:rsidRPr="007A6B44">
        <w:rPr>
          <w:rFonts w:cs="Arial"/>
          <w:szCs w:val="24"/>
        </w:rPr>
        <w:t>There were concerns that if providers were to be larger this would impact on the care given – it could get worse and standards may drop and not allow for flexibility</w:t>
      </w:r>
    </w:p>
    <w:p w:rsidR="008F3FED" w:rsidRPr="007A6B44" w:rsidRDefault="008F3FED" w:rsidP="008F3FED">
      <w:pPr>
        <w:pStyle w:val="ListParagraph"/>
        <w:numPr>
          <w:ilvl w:val="0"/>
          <w:numId w:val="2"/>
        </w:numPr>
        <w:rPr>
          <w:rFonts w:cs="Arial"/>
          <w:szCs w:val="24"/>
        </w:rPr>
      </w:pPr>
      <w:r w:rsidRPr="007A6B44">
        <w:rPr>
          <w:rFonts w:cs="Arial"/>
          <w:szCs w:val="24"/>
        </w:rPr>
        <w:t xml:space="preserve">Care for the </w:t>
      </w:r>
      <w:r w:rsidR="005071E9">
        <w:rPr>
          <w:rFonts w:cs="Arial"/>
          <w:szCs w:val="24"/>
        </w:rPr>
        <w:t>service user</w:t>
      </w:r>
      <w:r w:rsidRPr="007A6B44">
        <w:rPr>
          <w:rFonts w:cs="Arial"/>
          <w:szCs w:val="24"/>
        </w:rPr>
        <w:t xml:space="preserve"> is imperative and providers need to be regulated and proper training given – regular monitoring is important to ensure a good standard of care is being provided</w:t>
      </w:r>
    </w:p>
    <w:p w:rsidR="008F3FED" w:rsidRPr="007A6B44" w:rsidRDefault="008F3FED" w:rsidP="008F3FED">
      <w:pPr>
        <w:pStyle w:val="ListParagraph"/>
        <w:numPr>
          <w:ilvl w:val="0"/>
          <w:numId w:val="2"/>
        </w:numPr>
        <w:rPr>
          <w:rFonts w:cs="Arial"/>
          <w:szCs w:val="24"/>
        </w:rPr>
      </w:pPr>
      <w:r w:rsidRPr="007A6B44">
        <w:rPr>
          <w:rFonts w:cs="Arial"/>
          <w:szCs w:val="24"/>
        </w:rPr>
        <w:t>Respondent</w:t>
      </w:r>
      <w:r>
        <w:rPr>
          <w:rFonts w:cs="Arial"/>
          <w:szCs w:val="24"/>
        </w:rPr>
        <w:t>s</w:t>
      </w:r>
      <w:r w:rsidRPr="007A6B44">
        <w:rPr>
          <w:rFonts w:cs="Arial"/>
          <w:szCs w:val="24"/>
        </w:rPr>
        <w:t xml:space="preserve"> were concerned that fewer providers would mean not enough competi</w:t>
      </w:r>
      <w:r>
        <w:rPr>
          <w:rFonts w:cs="Arial"/>
          <w:szCs w:val="24"/>
        </w:rPr>
        <w:t>ti</w:t>
      </w:r>
      <w:r w:rsidRPr="007A6B44">
        <w:rPr>
          <w:rFonts w:cs="Arial"/>
          <w:szCs w:val="24"/>
        </w:rPr>
        <w:t xml:space="preserve">on with smaller providers being forced out and a decline </w:t>
      </w:r>
      <w:r>
        <w:rPr>
          <w:rFonts w:cs="Arial"/>
          <w:szCs w:val="24"/>
        </w:rPr>
        <w:t xml:space="preserve">in </w:t>
      </w:r>
      <w:r w:rsidRPr="007A6B44">
        <w:rPr>
          <w:rFonts w:cs="Arial"/>
          <w:szCs w:val="24"/>
        </w:rPr>
        <w:t>quality and a loss in personal contact</w:t>
      </w:r>
    </w:p>
    <w:p w:rsidR="008F3FED" w:rsidRPr="007A6B44" w:rsidRDefault="008F3FED" w:rsidP="008F3FED">
      <w:pPr>
        <w:pStyle w:val="ListParagraph"/>
        <w:numPr>
          <w:ilvl w:val="0"/>
          <w:numId w:val="2"/>
        </w:numPr>
        <w:rPr>
          <w:rFonts w:cs="Arial"/>
          <w:szCs w:val="24"/>
        </w:rPr>
      </w:pPr>
      <w:r w:rsidRPr="007A6B44">
        <w:rPr>
          <w:rFonts w:cs="Arial"/>
          <w:szCs w:val="24"/>
        </w:rPr>
        <w:t>Respondents felt that as long as the changes did not affect the prices they pay then the reduced numbers of providers was a good idea</w:t>
      </w:r>
    </w:p>
    <w:p w:rsidR="008F3FED" w:rsidRPr="00414597" w:rsidRDefault="008F3FED" w:rsidP="008F3FED">
      <w:pPr>
        <w:rPr>
          <w:rFonts w:cs="Arial"/>
        </w:rPr>
      </w:pPr>
    </w:p>
    <w:p w:rsidR="008F3FED" w:rsidRDefault="008F3FED" w:rsidP="008F3FED">
      <w:pPr>
        <w:rPr>
          <w:rFonts w:cs="Arial"/>
          <w:b/>
          <w:bCs/>
        </w:rPr>
      </w:pPr>
      <w:r w:rsidRPr="00414597">
        <w:rPr>
          <w:rFonts w:cs="Arial"/>
          <w:b/>
          <w:bCs/>
        </w:rPr>
        <w:t>1b. Do you support the proposals for Home Care Providers to have contracts for specific areas of the county to reduce travel time and costs for staff?</w:t>
      </w:r>
    </w:p>
    <w:p w:rsidR="008F3FED" w:rsidRDefault="008F3FED" w:rsidP="008F3FED">
      <w:pPr>
        <w:rPr>
          <w:rFonts w:cs="Arial"/>
          <w:b/>
          <w:bCs/>
        </w:rPr>
      </w:pPr>
    </w:p>
    <w:tbl>
      <w:tblPr>
        <w:tblW w:w="7780" w:type="dxa"/>
        <w:jc w:val="center"/>
        <w:tblInd w:w="93" w:type="dxa"/>
        <w:tblLook w:val="04A0"/>
      </w:tblPr>
      <w:tblGrid>
        <w:gridCol w:w="3780"/>
        <w:gridCol w:w="2080"/>
        <w:gridCol w:w="1920"/>
      </w:tblGrid>
      <w:tr w:rsidR="008F3FED" w:rsidRPr="000B02E7"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0B02E7" w:rsidRDefault="008F3FED" w:rsidP="008F3FED">
            <w:pPr>
              <w:spacing w:after="0"/>
              <w:rPr>
                <w:rFonts w:eastAsia="Times New Roman" w:cs="Arial"/>
                <w:lang w:eastAsia="en-GB"/>
              </w:rPr>
            </w:pPr>
            <w:r w:rsidRPr="000B02E7">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1456</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86%</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Not sure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172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1690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100%</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66</w:t>
            </w:r>
          </w:p>
        </w:tc>
        <w:tc>
          <w:tcPr>
            <w:tcW w:w="1920" w:type="dxa"/>
            <w:tcBorders>
              <w:top w:val="nil"/>
              <w:left w:val="nil"/>
              <w:bottom w:val="nil"/>
              <w:right w:val="nil"/>
            </w:tcBorders>
            <w:shd w:val="clear" w:color="auto" w:fill="auto"/>
            <w:noWrap/>
            <w:vAlign w:val="bottom"/>
            <w:hideMark/>
          </w:tcPr>
          <w:p w:rsidR="008F3FED" w:rsidRPr="000B02E7" w:rsidRDefault="008F3FED" w:rsidP="008F3FED">
            <w:pPr>
              <w:spacing w:after="0"/>
              <w:jc w:val="center"/>
              <w:rPr>
                <w:rFonts w:eastAsia="Times New Roman" w:cs="Arial"/>
                <w:lang w:eastAsia="en-GB"/>
              </w:rPr>
            </w:pPr>
          </w:p>
        </w:tc>
      </w:tr>
    </w:tbl>
    <w:p w:rsidR="008F3FED" w:rsidRDefault="008F3FED" w:rsidP="008F3FED">
      <w:pPr>
        <w:rPr>
          <w:rFonts w:cs="Arial"/>
          <w:b/>
          <w:bCs/>
        </w:rPr>
      </w:pPr>
      <w:r>
        <w:rPr>
          <w:rFonts w:cs="Arial"/>
          <w:b/>
          <w:bCs/>
        </w:rPr>
        <w:t xml:space="preserve"> </w:t>
      </w:r>
    </w:p>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bCs/>
        </w:rPr>
      </w:pPr>
      <w:r w:rsidRPr="00414597">
        <w:rPr>
          <w:rFonts w:cs="Arial"/>
          <w:b/>
          <w:bCs/>
        </w:rPr>
        <w:t>1bi. Please provide any concerns or suggestions you may have</w:t>
      </w:r>
    </w:p>
    <w:p w:rsidR="008F3FED" w:rsidRPr="00414597" w:rsidRDefault="008F3FED" w:rsidP="008F3FED">
      <w:pPr>
        <w:spacing w:after="0"/>
        <w:rPr>
          <w:rFonts w:cs="Arial"/>
          <w:b/>
          <w:bCs/>
        </w:rPr>
      </w:pPr>
      <w:r>
        <w:rPr>
          <w:rFonts w:cs="Arial"/>
          <w:b/>
          <w:bCs/>
        </w:rPr>
        <w:t>General themes from comments provided by respondents:</w:t>
      </w:r>
    </w:p>
    <w:p w:rsidR="008F3FED" w:rsidRPr="00414597" w:rsidRDefault="008F3FED" w:rsidP="008F3FED">
      <w:pPr>
        <w:spacing w:after="0"/>
        <w:rPr>
          <w:rFonts w:cs="Arial"/>
        </w:rPr>
      </w:pPr>
    </w:p>
    <w:p w:rsidR="008F3FED" w:rsidRPr="00B0409C" w:rsidRDefault="008F3FED" w:rsidP="008F3FED">
      <w:pPr>
        <w:pStyle w:val="ListParagraph"/>
        <w:numPr>
          <w:ilvl w:val="0"/>
          <w:numId w:val="3"/>
        </w:numPr>
        <w:rPr>
          <w:rFonts w:cs="Arial"/>
          <w:szCs w:val="24"/>
        </w:rPr>
      </w:pPr>
      <w:r w:rsidRPr="00B0409C">
        <w:rPr>
          <w:rFonts w:cs="Arial"/>
          <w:szCs w:val="24"/>
        </w:rPr>
        <w:t>Respondents felt that currently time is wasted on care</w:t>
      </w:r>
      <w:r w:rsidR="00941556">
        <w:rPr>
          <w:rFonts w:cs="Arial"/>
          <w:szCs w:val="24"/>
        </w:rPr>
        <w:t xml:space="preserve"> worke</w:t>
      </w:r>
      <w:r w:rsidRPr="00B0409C">
        <w:rPr>
          <w:rFonts w:cs="Arial"/>
          <w:szCs w:val="24"/>
        </w:rPr>
        <w:t>rs having to go from one location to another and keeping to timetables and that anything that reduces travel time would be a great improvement</w:t>
      </w:r>
    </w:p>
    <w:p w:rsidR="008F3FED" w:rsidRPr="00B0409C" w:rsidRDefault="008F3FED" w:rsidP="008F3FED">
      <w:pPr>
        <w:pStyle w:val="ListParagraph"/>
        <w:numPr>
          <w:ilvl w:val="0"/>
          <w:numId w:val="3"/>
        </w:numPr>
        <w:rPr>
          <w:rFonts w:cs="Arial"/>
          <w:szCs w:val="24"/>
        </w:rPr>
      </w:pPr>
      <w:r w:rsidRPr="00B0409C">
        <w:rPr>
          <w:rFonts w:cs="Arial"/>
          <w:szCs w:val="24"/>
        </w:rPr>
        <w:t xml:space="preserve">Respondents felt that zoning would cause too much disruption to the people who rely on specific areas </w:t>
      </w:r>
      <w:r>
        <w:rPr>
          <w:rFonts w:cs="Arial"/>
          <w:szCs w:val="24"/>
        </w:rPr>
        <w:t xml:space="preserve">that </w:t>
      </w:r>
      <w:r w:rsidRPr="00B0409C">
        <w:rPr>
          <w:rFonts w:cs="Arial"/>
          <w:szCs w:val="24"/>
        </w:rPr>
        <w:t>they are used to</w:t>
      </w:r>
    </w:p>
    <w:p w:rsidR="008F3FED" w:rsidRPr="00B0409C" w:rsidRDefault="008F3FED" w:rsidP="008F3FED">
      <w:pPr>
        <w:pStyle w:val="ListParagraph"/>
        <w:numPr>
          <w:ilvl w:val="0"/>
          <w:numId w:val="3"/>
        </w:numPr>
        <w:rPr>
          <w:rFonts w:cs="Arial"/>
          <w:szCs w:val="24"/>
        </w:rPr>
      </w:pPr>
      <w:r w:rsidRPr="00B0409C">
        <w:rPr>
          <w:rFonts w:cs="Arial"/>
          <w:szCs w:val="24"/>
        </w:rPr>
        <w:t xml:space="preserve">Respondents felt that having contracts for specific areas would benefit </w:t>
      </w:r>
      <w:r w:rsidR="005071E9">
        <w:rPr>
          <w:rFonts w:cs="Arial"/>
          <w:szCs w:val="24"/>
        </w:rPr>
        <w:t>service user</w:t>
      </w:r>
      <w:r w:rsidRPr="00B0409C">
        <w:rPr>
          <w:rFonts w:cs="Arial"/>
          <w:szCs w:val="24"/>
        </w:rPr>
        <w:t xml:space="preserve">s from the time saved in less travel as currently a half hour visit may only consist of 10 minutes actual time spent with the </w:t>
      </w:r>
      <w:r w:rsidR="005071E9">
        <w:rPr>
          <w:rFonts w:cs="Arial"/>
          <w:szCs w:val="24"/>
        </w:rPr>
        <w:t>service user</w:t>
      </w:r>
      <w:r w:rsidRPr="00B0409C">
        <w:rPr>
          <w:rFonts w:cs="Arial"/>
          <w:szCs w:val="24"/>
        </w:rPr>
        <w:t xml:space="preserve"> and as long as there is adequate cover in all areas</w:t>
      </w:r>
    </w:p>
    <w:p w:rsidR="008F3FED" w:rsidRPr="00B0409C" w:rsidRDefault="008F3FED" w:rsidP="008F3FED">
      <w:pPr>
        <w:pStyle w:val="ListParagraph"/>
        <w:numPr>
          <w:ilvl w:val="0"/>
          <w:numId w:val="3"/>
        </w:numPr>
        <w:rPr>
          <w:rFonts w:cs="Arial"/>
          <w:szCs w:val="24"/>
        </w:rPr>
      </w:pPr>
      <w:r w:rsidRPr="00B0409C">
        <w:rPr>
          <w:rFonts w:cs="Arial"/>
          <w:szCs w:val="24"/>
        </w:rPr>
        <w:t>Respondents felt that it is important that the care</w:t>
      </w:r>
      <w:r w:rsidR="00941556">
        <w:rPr>
          <w:rFonts w:cs="Arial"/>
          <w:szCs w:val="24"/>
        </w:rPr>
        <w:t xml:space="preserve"> worke</w:t>
      </w:r>
      <w:r w:rsidRPr="00B0409C">
        <w:rPr>
          <w:rFonts w:cs="Arial"/>
          <w:szCs w:val="24"/>
        </w:rPr>
        <w:t xml:space="preserve">rs live in the area where the </w:t>
      </w:r>
      <w:r w:rsidR="005071E9">
        <w:rPr>
          <w:rFonts w:cs="Arial"/>
          <w:szCs w:val="24"/>
        </w:rPr>
        <w:t>service user</w:t>
      </w:r>
      <w:r w:rsidRPr="00B0409C">
        <w:rPr>
          <w:rFonts w:cs="Arial"/>
          <w:szCs w:val="24"/>
        </w:rPr>
        <w:t xml:space="preserve">s </w:t>
      </w:r>
      <w:r w:rsidR="00F70375">
        <w:rPr>
          <w:rFonts w:cs="Arial"/>
          <w:szCs w:val="24"/>
        </w:rPr>
        <w:t xml:space="preserve">they support </w:t>
      </w:r>
      <w:r w:rsidRPr="00B0409C">
        <w:rPr>
          <w:rFonts w:cs="Arial"/>
          <w:szCs w:val="24"/>
        </w:rPr>
        <w:t xml:space="preserve">are as this would improve time spent with the </w:t>
      </w:r>
      <w:r w:rsidR="005071E9">
        <w:rPr>
          <w:rFonts w:cs="Arial"/>
          <w:szCs w:val="24"/>
        </w:rPr>
        <w:t>service user</w:t>
      </w:r>
      <w:r w:rsidRPr="00B0409C">
        <w:rPr>
          <w:rFonts w:cs="Arial"/>
          <w:szCs w:val="24"/>
        </w:rPr>
        <w:t xml:space="preserve"> and greatly reduce travel time</w:t>
      </w:r>
    </w:p>
    <w:p w:rsidR="008F3FED" w:rsidRPr="00B0409C" w:rsidRDefault="008F3FED" w:rsidP="008F3FED">
      <w:pPr>
        <w:pStyle w:val="ListParagraph"/>
        <w:numPr>
          <w:ilvl w:val="0"/>
          <w:numId w:val="3"/>
        </w:numPr>
        <w:rPr>
          <w:rFonts w:cs="Arial"/>
          <w:szCs w:val="24"/>
        </w:rPr>
      </w:pPr>
      <w:r w:rsidRPr="00B0409C">
        <w:rPr>
          <w:rFonts w:cs="Arial"/>
          <w:szCs w:val="24"/>
        </w:rPr>
        <w:t>Respondents felt that, at present, rotas of care</w:t>
      </w:r>
      <w:r w:rsidR="00941556">
        <w:rPr>
          <w:rFonts w:cs="Arial"/>
          <w:szCs w:val="24"/>
        </w:rPr>
        <w:t xml:space="preserve"> worke</w:t>
      </w:r>
      <w:r w:rsidRPr="00B0409C">
        <w:rPr>
          <w:rFonts w:cs="Arial"/>
          <w:szCs w:val="24"/>
        </w:rPr>
        <w:t xml:space="preserve">rs are not well thought out to take into account locations of </w:t>
      </w:r>
      <w:r w:rsidR="005071E9">
        <w:rPr>
          <w:rFonts w:cs="Arial"/>
          <w:szCs w:val="24"/>
        </w:rPr>
        <w:t>service user</w:t>
      </w:r>
      <w:r w:rsidRPr="00B0409C">
        <w:rPr>
          <w:rFonts w:cs="Arial"/>
          <w:szCs w:val="24"/>
        </w:rPr>
        <w:t>s and care</w:t>
      </w:r>
      <w:r w:rsidR="00941556">
        <w:rPr>
          <w:rFonts w:cs="Arial"/>
          <w:szCs w:val="24"/>
        </w:rPr>
        <w:t xml:space="preserve"> worke</w:t>
      </w:r>
      <w:r w:rsidRPr="00B0409C">
        <w:rPr>
          <w:rFonts w:cs="Arial"/>
          <w:szCs w:val="24"/>
        </w:rPr>
        <w:t>rs covering unnecessary ground – waste of travel time and petrol</w:t>
      </w:r>
    </w:p>
    <w:p w:rsidR="008F3FED" w:rsidRPr="00B0409C" w:rsidRDefault="008F3FED" w:rsidP="008F3FED">
      <w:pPr>
        <w:pStyle w:val="ListParagraph"/>
        <w:numPr>
          <w:ilvl w:val="0"/>
          <w:numId w:val="3"/>
        </w:numPr>
        <w:rPr>
          <w:rFonts w:cs="Arial"/>
          <w:szCs w:val="24"/>
        </w:rPr>
      </w:pPr>
      <w:r w:rsidRPr="00B0409C">
        <w:rPr>
          <w:rFonts w:cs="Arial"/>
          <w:szCs w:val="24"/>
        </w:rPr>
        <w:t>Respondents said that they would like to see all care</w:t>
      </w:r>
      <w:r w:rsidR="00941556">
        <w:rPr>
          <w:rFonts w:cs="Arial"/>
          <w:szCs w:val="24"/>
        </w:rPr>
        <w:t xml:space="preserve"> worke</w:t>
      </w:r>
      <w:r w:rsidRPr="00B0409C">
        <w:rPr>
          <w:rFonts w:cs="Arial"/>
          <w:szCs w:val="24"/>
        </w:rPr>
        <w:t xml:space="preserve">rs provided with a fuel allowance </w:t>
      </w:r>
      <w:r w:rsidR="00A705AB">
        <w:rPr>
          <w:rFonts w:cs="Arial"/>
          <w:szCs w:val="24"/>
        </w:rPr>
        <w:t>for</w:t>
      </w:r>
      <w:r w:rsidR="00A705AB" w:rsidRPr="00B0409C">
        <w:rPr>
          <w:rFonts w:cs="Arial"/>
          <w:szCs w:val="24"/>
        </w:rPr>
        <w:t xml:space="preserve"> </w:t>
      </w:r>
      <w:r w:rsidRPr="00B0409C">
        <w:rPr>
          <w:rFonts w:cs="Arial"/>
          <w:szCs w:val="24"/>
        </w:rPr>
        <w:t>mileage</w:t>
      </w:r>
    </w:p>
    <w:p w:rsidR="008F3FED" w:rsidRPr="00414597" w:rsidRDefault="008F3FED" w:rsidP="008F3FED">
      <w:pPr>
        <w:rPr>
          <w:rFonts w:cs="Arial"/>
        </w:rPr>
      </w:pPr>
    </w:p>
    <w:p w:rsidR="005D1F67" w:rsidRDefault="005D1F67">
      <w:pPr>
        <w:autoSpaceDE/>
        <w:autoSpaceDN/>
        <w:adjustRightInd/>
        <w:spacing w:after="200" w:line="276" w:lineRule="auto"/>
        <w:jc w:val="left"/>
        <w:rPr>
          <w:rFonts w:cs="Arial"/>
          <w:b/>
          <w:bCs/>
          <w:u w:val="single"/>
        </w:rPr>
      </w:pPr>
      <w:r>
        <w:rPr>
          <w:rFonts w:cs="Arial"/>
          <w:b/>
          <w:bCs/>
          <w:u w:val="single"/>
        </w:rPr>
        <w:br w:type="page"/>
      </w:r>
    </w:p>
    <w:p w:rsidR="008F3FED" w:rsidRPr="00414597" w:rsidRDefault="008F3FED" w:rsidP="008F3FED">
      <w:pPr>
        <w:rPr>
          <w:rFonts w:cs="Arial"/>
          <w:b/>
          <w:bCs/>
          <w:u w:val="single"/>
        </w:rPr>
      </w:pPr>
      <w:r w:rsidRPr="00414597">
        <w:rPr>
          <w:rFonts w:cs="Arial"/>
          <w:b/>
          <w:bCs/>
          <w:u w:val="single"/>
        </w:rPr>
        <w:t>2. Quality – Providing Better Home Care Services</w:t>
      </w:r>
    </w:p>
    <w:p w:rsidR="008F3FED" w:rsidRPr="00414597" w:rsidRDefault="008F3FED" w:rsidP="008F3FED">
      <w:pPr>
        <w:rPr>
          <w:rFonts w:cs="Arial"/>
          <w:b/>
          <w:bCs/>
          <w:i/>
        </w:rPr>
      </w:pPr>
      <w:r w:rsidRPr="00414597">
        <w:rPr>
          <w:rFonts w:cs="Arial"/>
          <w:b/>
          <w:bCs/>
          <w:i/>
        </w:rPr>
        <w:t>All Home Care providers have to provide services that meet minimum standards but we know that many people want to see improvements to the quality of home care services.  People using services often tell us that:</w:t>
      </w:r>
    </w:p>
    <w:p w:rsidR="008F3FED" w:rsidRPr="00414597" w:rsidRDefault="008F3FED" w:rsidP="008F3FED">
      <w:pPr>
        <w:pStyle w:val="ListParagraph"/>
        <w:numPr>
          <w:ilvl w:val="0"/>
          <w:numId w:val="1"/>
        </w:numPr>
        <w:spacing w:after="0" w:line="240" w:lineRule="auto"/>
        <w:rPr>
          <w:rFonts w:cs="Arial"/>
          <w:b/>
          <w:bCs/>
          <w:i/>
          <w:szCs w:val="24"/>
          <w:u w:val="single"/>
        </w:rPr>
      </w:pPr>
      <w:r w:rsidRPr="00414597">
        <w:rPr>
          <w:rFonts w:cs="Arial"/>
          <w:b/>
          <w:bCs/>
          <w:i/>
          <w:szCs w:val="24"/>
        </w:rPr>
        <w:t>All home care workers should be well trained to do the job</w:t>
      </w:r>
    </w:p>
    <w:p w:rsidR="008F3FED" w:rsidRPr="00414597" w:rsidRDefault="008F3FED" w:rsidP="008F3FED">
      <w:pPr>
        <w:pStyle w:val="ListParagraph"/>
        <w:numPr>
          <w:ilvl w:val="0"/>
          <w:numId w:val="1"/>
        </w:numPr>
        <w:spacing w:after="0" w:line="240" w:lineRule="auto"/>
        <w:rPr>
          <w:rFonts w:cs="Arial"/>
          <w:b/>
          <w:bCs/>
          <w:i/>
          <w:szCs w:val="24"/>
          <w:u w:val="single"/>
        </w:rPr>
      </w:pPr>
      <w:r w:rsidRPr="00414597">
        <w:rPr>
          <w:rFonts w:cs="Arial"/>
          <w:b/>
          <w:bCs/>
          <w:i/>
          <w:szCs w:val="24"/>
        </w:rPr>
        <w:t>Home care workers should arrive on time and stay for the agreed length of  time at visits</w:t>
      </w:r>
    </w:p>
    <w:p w:rsidR="008F3FED" w:rsidRPr="00414597" w:rsidRDefault="008F3FED" w:rsidP="008F3FED">
      <w:pPr>
        <w:pStyle w:val="ListParagraph"/>
        <w:numPr>
          <w:ilvl w:val="0"/>
          <w:numId w:val="1"/>
        </w:numPr>
        <w:spacing w:after="0" w:line="240" w:lineRule="auto"/>
        <w:rPr>
          <w:rFonts w:cs="Arial"/>
          <w:b/>
          <w:bCs/>
          <w:i/>
          <w:szCs w:val="24"/>
        </w:rPr>
      </w:pPr>
      <w:r w:rsidRPr="00414597">
        <w:rPr>
          <w:rFonts w:cs="Arial"/>
          <w:b/>
          <w:bCs/>
          <w:i/>
          <w:szCs w:val="24"/>
        </w:rPr>
        <w:t>People should have the same group of home care workers supporting them so that they know who will be coming to support them each day</w:t>
      </w:r>
    </w:p>
    <w:p w:rsidR="008F3FED" w:rsidRPr="00414597" w:rsidRDefault="008F3FED" w:rsidP="008F3FED">
      <w:pPr>
        <w:pStyle w:val="ListParagraph"/>
        <w:numPr>
          <w:ilvl w:val="0"/>
          <w:numId w:val="1"/>
        </w:numPr>
        <w:spacing w:after="0" w:line="240" w:lineRule="auto"/>
        <w:rPr>
          <w:rFonts w:cs="Arial"/>
          <w:b/>
          <w:bCs/>
          <w:i/>
          <w:szCs w:val="24"/>
        </w:rPr>
      </w:pPr>
      <w:r w:rsidRPr="00414597">
        <w:rPr>
          <w:rFonts w:cs="Arial"/>
          <w:b/>
          <w:bCs/>
          <w:i/>
          <w:szCs w:val="24"/>
        </w:rPr>
        <w:t>Home Care workers should be flexible in what they do during visits and should be able to respond to the needs of the people they support if they change on a day to day basis</w:t>
      </w:r>
    </w:p>
    <w:p w:rsidR="008F3FED" w:rsidRDefault="008F3FED" w:rsidP="008F3FED">
      <w:pPr>
        <w:spacing w:after="0"/>
        <w:rPr>
          <w:rFonts w:cs="Arial"/>
          <w:b/>
          <w:bCs/>
        </w:rPr>
      </w:pPr>
    </w:p>
    <w:p w:rsidR="008F3FED" w:rsidRDefault="008F3FED" w:rsidP="008F3FED">
      <w:pPr>
        <w:spacing w:after="0"/>
        <w:rPr>
          <w:rFonts w:cs="Arial"/>
          <w:b/>
          <w:bCs/>
        </w:rPr>
      </w:pPr>
      <w:r w:rsidRPr="00516E27">
        <w:rPr>
          <w:rFonts w:cs="Arial"/>
          <w:b/>
          <w:bCs/>
        </w:rPr>
        <w:t>2a. Do you agree that these are the main areas where Home Care services in Lancashire need to improve?</w:t>
      </w:r>
      <w:r>
        <w:rPr>
          <w:rFonts w:cs="Arial"/>
          <w:b/>
          <w:bCs/>
        </w:rPr>
        <w:t xml:space="preserve"> </w:t>
      </w:r>
    </w:p>
    <w:p w:rsidR="008F3FED" w:rsidRDefault="008F3FED" w:rsidP="008F3FED">
      <w:pPr>
        <w:spacing w:after="0"/>
        <w:rPr>
          <w:rFonts w:cs="Arial"/>
          <w:b/>
          <w:bCs/>
        </w:rPr>
      </w:pPr>
    </w:p>
    <w:tbl>
      <w:tblPr>
        <w:tblW w:w="7780" w:type="dxa"/>
        <w:jc w:val="center"/>
        <w:tblInd w:w="91" w:type="dxa"/>
        <w:tblLook w:val="04A0"/>
      </w:tblPr>
      <w:tblGrid>
        <w:gridCol w:w="3780"/>
        <w:gridCol w:w="2080"/>
        <w:gridCol w:w="1920"/>
      </w:tblGrid>
      <w:tr w:rsidR="008F3FED" w:rsidRPr="000B02E7"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0B02E7" w:rsidRDefault="008F3FED" w:rsidP="008F3FED">
            <w:pPr>
              <w:spacing w:after="0"/>
              <w:rPr>
                <w:rFonts w:eastAsia="Times New Roman" w:cs="Arial"/>
                <w:lang w:eastAsia="en-GB"/>
              </w:rPr>
            </w:pPr>
            <w:r w:rsidRPr="000B02E7">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1533</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91%</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Not sure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97</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1692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100%</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64</w:t>
            </w:r>
          </w:p>
        </w:tc>
        <w:tc>
          <w:tcPr>
            <w:tcW w:w="1920" w:type="dxa"/>
            <w:tcBorders>
              <w:top w:val="nil"/>
              <w:left w:val="nil"/>
              <w:bottom w:val="nil"/>
              <w:right w:val="nil"/>
            </w:tcBorders>
            <w:shd w:val="clear" w:color="auto" w:fill="auto"/>
            <w:noWrap/>
            <w:vAlign w:val="bottom"/>
            <w:hideMark/>
          </w:tcPr>
          <w:p w:rsidR="008F3FED" w:rsidRPr="000B02E7" w:rsidRDefault="008F3FED" w:rsidP="008F3FED">
            <w:pPr>
              <w:spacing w:after="0"/>
              <w:jc w:val="center"/>
              <w:rPr>
                <w:rFonts w:eastAsia="Times New Roman" w:cs="Arial"/>
                <w:lang w:eastAsia="en-GB"/>
              </w:rPr>
            </w:pPr>
          </w:p>
        </w:tc>
      </w:tr>
    </w:tbl>
    <w:p w:rsidR="008F3FED" w:rsidRDefault="008F3FED" w:rsidP="008F3FED">
      <w:pPr>
        <w:spacing w:after="0"/>
        <w:rPr>
          <w:rFonts w:cs="Arial"/>
          <w:b/>
          <w:bCs/>
        </w:rPr>
      </w:pPr>
    </w:p>
    <w:p w:rsidR="008F3FED" w:rsidRDefault="008F3FED" w:rsidP="008F3FED">
      <w:pPr>
        <w:spacing w:after="0"/>
        <w:rPr>
          <w:rFonts w:cs="Arial"/>
          <w:b/>
          <w:bCs/>
        </w:rPr>
      </w:pPr>
      <w:r w:rsidRPr="00414597">
        <w:rPr>
          <w:rFonts w:cs="Arial"/>
          <w:b/>
          <w:bCs/>
        </w:rPr>
        <w:t>2ai. Please provide any concerns or suggestions you may have</w:t>
      </w:r>
    </w:p>
    <w:p w:rsidR="008F3FED" w:rsidRPr="00414597" w:rsidRDefault="008F3FED" w:rsidP="008F3FED">
      <w:pPr>
        <w:spacing w:after="0"/>
        <w:rPr>
          <w:rFonts w:cs="Arial"/>
          <w:b/>
          <w:bCs/>
        </w:rPr>
      </w:pPr>
    </w:p>
    <w:p w:rsidR="008F3FED" w:rsidRPr="00414597" w:rsidRDefault="008F3FED" w:rsidP="008F3FED">
      <w:pPr>
        <w:spacing w:after="0"/>
        <w:rPr>
          <w:rFonts w:cs="Arial"/>
          <w:b/>
          <w:bCs/>
        </w:rPr>
      </w:pPr>
      <w:r>
        <w:rPr>
          <w:rFonts w:cs="Arial"/>
          <w:b/>
          <w:bCs/>
        </w:rPr>
        <w:t>General themes from comments provided by respondents:</w:t>
      </w:r>
    </w:p>
    <w:p w:rsidR="008F3FED" w:rsidRPr="00471D6C" w:rsidRDefault="008F3FED" w:rsidP="008F3FED">
      <w:pPr>
        <w:pStyle w:val="ListParagraph"/>
        <w:numPr>
          <w:ilvl w:val="0"/>
          <w:numId w:val="4"/>
        </w:numPr>
        <w:spacing w:after="0"/>
        <w:rPr>
          <w:rFonts w:cs="Arial"/>
          <w:szCs w:val="24"/>
        </w:rPr>
      </w:pPr>
      <w:r w:rsidRPr="00471D6C">
        <w:rPr>
          <w:rFonts w:cs="Arial"/>
          <w:szCs w:val="24"/>
        </w:rPr>
        <w:t>Respondents felt that training is essential in the following areas:</w:t>
      </w:r>
    </w:p>
    <w:p w:rsidR="008F3FED" w:rsidRPr="00471D6C" w:rsidRDefault="008F3FED" w:rsidP="008F3FED">
      <w:pPr>
        <w:pStyle w:val="ListParagraph"/>
        <w:spacing w:after="0"/>
        <w:rPr>
          <w:rFonts w:cs="Arial"/>
          <w:szCs w:val="24"/>
        </w:rPr>
      </w:pPr>
      <w:r w:rsidRPr="00471D6C">
        <w:rPr>
          <w:rFonts w:cs="Arial"/>
          <w:szCs w:val="24"/>
        </w:rPr>
        <w:t>Cooking</w:t>
      </w:r>
    </w:p>
    <w:p w:rsidR="008F3FED" w:rsidRPr="00471D6C" w:rsidRDefault="008F3FED" w:rsidP="008F3FED">
      <w:pPr>
        <w:pStyle w:val="ListParagraph"/>
        <w:spacing w:after="0"/>
        <w:rPr>
          <w:rFonts w:cs="Arial"/>
          <w:szCs w:val="24"/>
        </w:rPr>
      </w:pPr>
      <w:r w:rsidRPr="00471D6C">
        <w:rPr>
          <w:rFonts w:cs="Arial"/>
          <w:szCs w:val="24"/>
        </w:rPr>
        <w:t>Moving and handling</w:t>
      </w:r>
    </w:p>
    <w:p w:rsidR="008F3FED" w:rsidRPr="00471D6C" w:rsidRDefault="008F3FED" w:rsidP="008F3FED">
      <w:pPr>
        <w:pStyle w:val="ListParagraph"/>
        <w:spacing w:after="0"/>
        <w:rPr>
          <w:rFonts w:cs="Arial"/>
          <w:szCs w:val="24"/>
        </w:rPr>
      </w:pPr>
      <w:r w:rsidRPr="00471D6C">
        <w:rPr>
          <w:rFonts w:cs="Arial"/>
          <w:szCs w:val="24"/>
        </w:rPr>
        <w:t>Food hygiene</w:t>
      </w:r>
    </w:p>
    <w:p w:rsidR="008F3FED" w:rsidRPr="00471D6C" w:rsidRDefault="008F3FED" w:rsidP="008F3FED">
      <w:pPr>
        <w:pStyle w:val="ListParagraph"/>
        <w:spacing w:after="0"/>
        <w:rPr>
          <w:rFonts w:cs="Arial"/>
          <w:szCs w:val="24"/>
        </w:rPr>
      </w:pPr>
      <w:r w:rsidRPr="00471D6C">
        <w:rPr>
          <w:rFonts w:cs="Arial"/>
          <w:szCs w:val="24"/>
        </w:rPr>
        <w:t>Bed making</w:t>
      </w:r>
    </w:p>
    <w:p w:rsidR="008F3FED" w:rsidRPr="00471D6C" w:rsidRDefault="008F3FED" w:rsidP="008F3FED">
      <w:pPr>
        <w:pStyle w:val="ListParagraph"/>
        <w:spacing w:after="0"/>
        <w:rPr>
          <w:rFonts w:cs="Arial"/>
          <w:szCs w:val="24"/>
        </w:rPr>
      </w:pPr>
      <w:r w:rsidRPr="00471D6C">
        <w:rPr>
          <w:rFonts w:cs="Arial"/>
          <w:szCs w:val="24"/>
        </w:rPr>
        <w:t>Nutrition</w:t>
      </w:r>
    </w:p>
    <w:p w:rsidR="008F3FED" w:rsidRPr="00471D6C" w:rsidRDefault="008F3FED" w:rsidP="008F3FED">
      <w:pPr>
        <w:pStyle w:val="ListParagraph"/>
        <w:spacing w:after="0"/>
        <w:rPr>
          <w:rFonts w:cs="Arial"/>
          <w:szCs w:val="24"/>
        </w:rPr>
      </w:pPr>
      <w:r w:rsidRPr="00471D6C">
        <w:rPr>
          <w:rFonts w:cs="Arial"/>
          <w:szCs w:val="24"/>
        </w:rPr>
        <w:t>Using home aid equipment</w:t>
      </w:r>
    </w:p>
    <w:p w:rsidR="008F3FED" w:rsidRPr="00471D6C" w:rsidRDefault="008F3FED" w:rsidP="008F3FED">
      <w:pPr>
        <w:pStyle w:val="ListParagraph"/>
        <w:spacing w:after="0"/>
        <w:rPr>
          <w:rFonts w:cs="Arial"/>
          <w:szCs w:val="24"/>
        </w:rPr>
      </w:pPr>
      <w:r w:rsidRPr="00471D6C">
        <w:rPr>
          <w:rFonts w:cs="Arial"/>
          <w:szCs w:val="24"/>
        </w:rPr>
        <w:t xml:space="preserve">Personal care </w:t>
      </w:r>
    </w:p>
    <w:p w:rsidR="008F3FED" w:rsidRDefault="008F3FED" w:rsidP="008F3FED">
      <w:pPr>
        <w:spacing w:after="0"/>
        <w:rPr>
          <w:rFonts w:cs="Arial"/>
        </w:rPr>
      </w:pPr>
    </w:p>
    <w:p w:rsidR="008F3FED" w:rsidRPr="00471D6C" w:rsidRDefault="008F3FED" w:rsidP="008F3FED">
      <w:pPr>
        <w:pStyle w:val="ListParagraph"/>
        <w:numPr>
          <w:ilvl w:val="0"/>
          <w:numId w:val="4"/>
        </w:numPr>
        <w:rPr>
          <w:rFonts w:cs="Arial"/>
          <w:szCs w:val="24"/>
        </w:rPr>
      </w:pPr>
      <w:r w:rsidRPr="00471D6C">
        <w:rPr>
          <w:rFonts w:cs="Arial"/>
          <w:szCs w:val="24"/>
        </w:rPr>
        <w:t xml:space="preserve">Respondents felt that training is essential in </w:t>
      </w:r>
      <w:r w:rsidR="00A705AB">
        <w:rPr>
          <w:rFonts w:cs="Arial"/>
          <w:szCs w:val="24"/>
        </w:rPr>
        <w:t>relation to</w:t>
      </w:r>
      <w:r w:rsidRPr="00471D6C">
        <w:rPr>
          <w:rFonts w:cs="Arial"/>
          <w:szCs w:val="24"/>
        </w:rPr>
        <w:t xml:space="preserve"> the </w:t>
      </w:r>
      <w:r w:rsidR="005071E9">
        <w:rPr>
          <w:rFonts w:cs="Arial"/>
          <w:szCs w:val="24"/>
        </w:rPr>
        <w:t>service user</w:t>
      </w:r>
      <w:r w:rsidR="00A705AB">
        <w:rPr>
          <w:rFonts w:cs="Arial"/>
          <w:szCs w:val="24"/>
        </w:rPr>
        <w:t>s they support and their specific</w:t>
      </w:r>
      <w:r w:rsidRPr="00471D6C">
        <w:rPr>
          <w:rFonts w:cs="Arial"/>
          <w:szCs w:val="24"/>
        </w:rPr>
        <w:t xml:space="preserve"> needs - e.g </w:t>
      </w:r>
      <w:r w:rsidR="00A705AB">
        <w:rPr>
          <w:rFonts w:cs="Arial"/>
          <w:szCs w:val="24"/>
        </w:rPr>
        <w:t>supporting people living</w:t>
      </w:r>
      <w:r w:rsidR="00A705AB" w:rsidRPr="00471D6C">
        <w:rPr>
          <w:rFonts w:cs="Arial"/>
          <w:szCs w:val="24"/>
        </w:rPr>
        <w:t xml:space="preserve"> </w:t>
      </w:r>
      <w:r w:rsidRPr="00471D6C">
        <w:rPr>
          <w:rFonts w:cs="Arial"/>
          <w:szCs w:val="24"/>
        </w:rPr>
        <w:t xml:space="preserve">with dementia. </w:t>
      </w:r>
    </w:p>
    <w:p w:rsidR="008F3FED" w:rsidRPr="00471D6C" w:rsidRDefault="008F3FED" w:rsidP="008F3FED">
      <w:pPr>
        <w:pStyle w:val="ListParagraph"/>
        <w:numPr>
          <w:ilvl w:val="0"/>
          <w:numId w:val="4"/>
        </w:numPr>
        <w:rPr>
          <w:rFonts w:cs="Arial"/>
          <w:szCs w:val="24"/>
        </w:rPr>
      </w:pPr>
      <w:r w:rsidRPr="00471D6C">
        <w:rPr>
          <w:rFonts w:cs="Arial"/>
          <w:szCs w:val="24"/>
        </w:rPr>
        <w:t>Respondents said that it would be better if the same care</w:t>
      </w:r>
      <w:r w:rsidR="00941556">
        <w:rPr>
          <w:rFonts w:cs="Arial"/>
          <w:szCs w:val="24"/>
        </w:rPr>
        <w:t xml:space="preserve"> worke</w:t>
      </w:r>
      <w:r w:rsidRPr="00471D6C">
        <w:rPr>
          <w:rFonts w:cs="Arial"/>
          <w:szCs w:val="24"/>
        </w:rPr>
        <w:t xml:space="preserve">r could be used for people with </w:t>
      </w:r>
      <w:r w:rsidR="00877FE9">
        <w:rPr>
          <w:rFonts w:cs="Arial"/>
          <w:szCs w:val="24"/>
        </w:rPr>
        <w:t>d</w:t>
      </w:r>
      <w:r w:rsidRPr="00471D6C">
        <w:rPr>
          <w:rFonts w:cs="Arial"/>
          <w:szCs w:val="24"/>
        </w:rPr>
        <w:t xml:space="preserve">ementia as </w:t>
      </w:r>
      <w:r w:rsidR="00877FE9">
        <w:rPr>
          <w:rFonts w:cs="Arial"/>
          <w:szCs w:val="24"/>
        </w:rPr>
        <w:t>recognition through regular contact  can be an important part of accepting support</w:t>
      </w:r>
      <w:r w:rsidRPr="00471D6C">
        <w:rPr>
          <w:rFonts w:cs="Arial"/>
          <w:szCs w:val="24"/>
        </w:rPr>
        <w:t xml:space="preserve"> </w:t>
      </w:r>
    </w:p>
    <w:p w:rsidR="008F3FED" w:rsidRPr="00471D6C" w:rsidRDefault="008F3FED" w:rsidP="008F3FED">
      <w:pPr>
        <w:pStyle w:val="ListParagraph"/>
        <w:numPr>
          <w:ilvl w:val="0"/>
          <w:numId w:val="4"/>
        </w:numPr>
        <w:rPr>
          <w:rFonts w:cs="Arial"/>
          <w:szCs w:val="24"/>
        </w:rPr>
      </w:pPr>
      <w:r w:rsidRPr="00471D6C">
        <w:rPr>
          <w:rFonts w:cs="Arial"/>
          <w:szCs w:val="24"/>
        </w:rPr>
        <w:t>Those respondents needing personal care said they would like to have the same group of care</w:t>
      </w:r>
      <w:r w:rsidR="00941556">
        <w:rPr>
          <w:rFonts w:cs="Arial"/>
          <w:szCs w:val="24"/>
        </w:rPr>
        <w:t xml:space="preserve"> worke</w:t>
      </w:r>
      <w:r w:rsidRPr="00471D6C">
        <w:rPr>
          <w:rFonts w:cs="Arial"/>
          <w:szCs w:val="24"/>
        </w:rPr>
        <w:t>rs and not just anyone and not have too many care</w:t>
      </w:r>
      <w:r w:rsidR="00941556">
        <w:rPr>
          <w:rFonts w:cs="Arial"/>
          <w:szCs w:val="24"/>
        </w:rPr>
        <w:t xml:space="preserve"> worke</w:t>
      </w:r>
      <w:r w:rsidRPr="00471D6C">
        <w:rPr>
          <w:rFonts w:cs="Arial"/>
          <w:szCs w:val="24"/>
        </w:rPr>
        <w:t>rs</w:t>
      </w:r>
    </w:p>
    <w:p w:rsidR="008F3FED" w:rsidRPr="00471D6C" w:rsidRDefault="008F3FED" w:rsidP="008F3FED">
      <w:pPr>
        <w:pStyle w:val="ListParagraph"/>
        <w:numPr>
          <w:ilvl w:val="0"/>
          <w:numId w:val="4"/>
        </w:numPr>
        <w:rPr>
          <w:rFonts w:cs="Arial"/>
          <w:szCs w:val="24"/>
        </w:rPr>
      </w:pPr>
      <w:r w:rsidRPr="00471D6C">
        <w:rPr>
          <w:rFonts w:cs="Arial"/>
          <w:szCs w:val="24"/>
        </w:rPr>
        <w:t>Generally respondents were happy with the service they were receiving from their current provider</w:t>
      </w:r>
    </w:p>
    <w:p w:rsidR="008F3FED" w:rsidRPr="00471D6C" w:rsidRDefault="008F3FED" w:rsidP="008F3FED">
      <w:pPr>
        <w:pStyle w:val="ListParagraph"/>
        <w:numPr>
          <w:ilvl w:val="0"/>
          <w:numId w:val="4"/>
        </w:numPr>
        <w:rPr>
          <w:rFonts w:cs="Arial"/>
          <w:szCs w:val="24"/>
        </w:rPr>
      </w:pPr>
      <w:r w:rsidRPr="00471D6C">
        <w:rPr>
          <w:rFonts w:cs="Arial"/>
          <w:szCs w:val="24"/>
        </w:rPr>
        <w:t>Respondents felt arriving at the correct time, familiarity and flexibility are particularly important in care</w:t>
      </w:r>
      <w:r w:rsidR="00941556">
        <w:rPr>
          <w:rFonts w:cs="Arial"/>
          <w:szCs w:val="24"/>
        </w:rPr>
        <w:t xml:space="preserve"> worke</w:t>
      </w:r>
      <w:r w:rsidRPr="00471D6C">
        <w:rPr>
          <w:rFonts w:cs="Arial"/>
          <w:szCs w:val="24"/>
        </w:rPr>
        <w:t>rs</w:t>
      </w:r>
    </w:p>
    <w:p w:rsidR="008F3FED" w:rsidRPr="00471D6C" w:rsidRDefault="008F3FED" w:rsidP="008F3FED">
      <w:pPr>
        <w:pStyle w:val="ListParagraph"/>
        <w:numPr>
          <w:ilvl w:val="0"/>
          <w:numId w:val="4"/>
        </w:numPr>
        <w:rPr>
          <w:rFonts w:cs="Arial"/>
          <w:szCs w:val="24"/>
        </w:rPr>
      </w:pPr>
      <w:r w:rsidRPr="00471D6C">
        <w:rPr>
          <w:rFonts w:cs="Arial"/>
          <w:szCs w:val="24"/>
        </w:rPr>
        <w:t>Respondents said care workers should have several weeks training not just accompanying senior staff. Training should cover a wide range of needs.</w:t>
      </w:r>
    </w:p>
    <w:p w:rsidR="008F3FED" w:rsidRDefault="008F3FED" w:rsidP="008F3FED">
      <w:pPr>
        <w:spacing w:after="0"/>
        <w:rPr>
          <w:rFonts w:cs="Arial"/>
          <w:b/>
          <w:bCs/>
        </w:rPr>
      </w:pPr>
    </w:p>
    <w:p w:rsidR="008F3FED" w:rsidRDefault="008F3FED" w:rsidP="008F3FED">
      <w:pPr>
        <w:spacing w:after="0"/>
        <w:rPr>
          <w:rFonts w:cs="Arial"/>
          <w:b/>
          <w:bCs/>
        </w:rPr>
      </w:pPr>
      <w:r w:rsidRPr="00414597">
        <w:rPr>
          <w:rFonts w:cs="Arial"/>
          <w:b/>
          <w:bCs/>
        </w:rPr>
        <w:t xml:space="preserve">2b. Do you have any other suggestions for improving home care services that you would like us to consider? </w:t>
      </w:r>
    </w:p>
    <w:p w:rsidR="008F3FED" w:rsidRDefault="008F3FED" w:rsidP="008F3FED">
      <w:pPr>
        <w:spacing w:after="0"/>
        <w:rPr>
          <w:rFonts w:cs="Arial"/>
          <w:b/>
          <w:bCs/>
        </w:rPr>
      </w:pPr>
    </w:p>
    <w:tbl>
      <w:tblPr>
        <w:tblW w:w="7780" w:type="dxa"/>
        <w:jc w:val="center"/>
        <w:tblInd w:w="93" w:type="dxa"/>
        <w:tblLook w:val="04A0"/>
      </w:tblPr>
      <w:tblGrid>
        <w:gridCol w:w="3780"/>
        <w:gridCol w:w="2080"/>
        <w:gridCol w:w="1920"/>
      </w:tblGrid>
      <w:tr w:rsidR="008F3FED" w:rsidRPr="000B02E7"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0B02E7" w:rsidRDefault="008F3FED" w:rsidP="008F3FED">
            <w:pPr>
              <w:spacing w:after="0"/>
              <w:rPr>
                <w:rFonts w:eastAsia="Times New Roman" w:cs="Arial"/>
                <w:lang w:eastAsia="en-GB"/>
              </w:rPr>
            </w:pPr>
            <w:r w:rsidRPr="000B02E7">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0B02E7" w:rsidRDefault="008F3FED" w:rsidP="008F3FED">
            <w:pPr>
              <w:spacing w:after="0"/>
              <w:jc w:val="center"/>
              <w:rPr>
                <w:rFonts w:eastAsia="Times New Roman" w:cs="Arial"/>
                <w:b/>
                <w:bCs/>
                <w:lang w:eastAsia="en-GB"/>
              </w:rPr>
            </w:pPr>
            <w:r w:rsidRPr="000B02E7">
              <w:rPr>
                <w:rFonts w:eastAsia="Times New Roman" w:cs="Arial"/>
                <w:b/>
                <w:bCs/>
                <w:lang w:eastAsia="en-GB"/>
              </w:rPr>
              <w:t>%</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481</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36%</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841</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64%</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1322</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100%</w:t>
            </w:r>
          </w:p>
        </w:tc>
      </w:tr>
      <w:tr w:rsidR="008F3FED" w:rsidRPr="000B02E7"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0B02E7" w:rsidRDefault="008F3FED" w:rsidP="008F3FED">
            <w:pPr>
              <w:spacing w:after="0"/>
              <w:rPr>
                <w:rFonts w:eastAsia="Times New Roman" w:cs="Arial"/>
                <w:b/>
                <w:bCs/>
                <w:lang w:eastAsia="en-GB"/>
              </w:rPr>
            </w:pPr>
            <w:r w:rsidRPr="000B02E7">
              <w:rPr>
                <w:rFonts w:eastAsia="Times New Roman" w:cs="Arial"/>
                <w:b/>
                <w:bCs/>
                <w:sz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0B02E7" w:rsidRDefault="008F3FED" w:rsidP="008F3FED">
            <w:pPr>
              <w:spacing w:after="0"/>
              <w:jc w:val="center"/>
              <w:rPr>
                <w:rFonts w:eastAsia="Times New Roman" w:cs="Arial"/>
                <w:lang w:eastAsia="en-GB"/>
              </w:rPr>
            </w:pPr>
            <w:r w:rsidRPr="000B02E7">
              <w:rPr>
                <w:rFonts w:eastAsia="Times New Roman" w:cs="Arial"/>
                <w:lang w:eastAsia="en-GB"/>
              </w:rPr>
              <w:t>434</w:t>
            </w:r>
          </w:p>
        </w:tc>
        <w:tc>
          <w:tcPr>
            <w:tcW w:w="1920" w:type="dxa"/>
            <w:tcBorders>
              <w:top w:val="nil"/>
              <w:left w:val="nil"/>
              <w:bottom w:val="nil"/>
              <w:right w:val="nil"/>
            </w:tcBorders>
            <w:shd w:val="clear" w:color="auto" w:fill="auto"/>
            <w:noWrap/>
            <w:vAlign w:val="bottom"/>
            <w:hideMark/>
          </w:tcPr>
          <w:p w:rsidR="008F3FED" w:rsidRPr="000B02E7" w:rsidRDefault="008F3FED" w:rsidP="008F3FED">
            <w:pPr>
              <w:spacing w:after="0"/>
              <w:jc w:val="center"/>
              <w:rPr>
                <w:rFonts w:eastAsia="Times New Roman" w:cs="Arial"/>
                <w:lang w:eastAsia="en-GB"/>
              </w:rPr>
            </w:pPr>
          </w:p>
        </w:tc>
      </w:tr>
    </w:tbl>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bCs/>
        </w:rPr>
      </w:pPr>
      <w:r w:rsidRPr="00414597">
        <w:rPr>
          <w:rFonts w:cs="Arial"/>
          <w:b/>
          <w:bCs/>
        </w:rPr>
        <w:t>2bi. If yes, please provide your suggestions</w:t>
      </w:r>
    </w:p>
    <w:p w:rsidR="008F3FED" w:rsidRPr="00414597" w:rsidRDefault="008F3FED" w:rsidP="008F3FED">
      <w:pPr>
        <w:spacing w:after="0"/>
        <w:rPr>
          <w:rFonts w:cs="Arial"/>
          <w:b/>
          <w:bCs/>
        </w:rPr>
      </w:pPr>
    </w:p>
    <w:p w:rsidR="008F3FED" w:rsidRDefault="008F3FED" w:rsidP="008F3FED">
      <w:pPr>
        <w:spacing w:after="0"/>
        <w:rPr>
          <w:rFonts w:cs="Arial"/>
          <w:b/>
          <w:bCs/>
        </w:rPr>
      </w:pPr>
      <w:r>
        <w:rPr>
          <w:rFonts w:cs="Arial"/>
          <w:b/>
          <w:bCs/>
        </w:rPr>
        <w:t>General themes from comments provided by respondents:</w:t>
      </w:r>
    </w:p>
    <w:p w:rsidR="008F3FED" w:rsidRPr="00414597" w:rsidRDefault="008F3FED" w:rsidP="008F3FED">
      <w:pPr>
        <w:spacing w:after="0"/>
        <w:rPr>
          <w:rFonts w:cs="Arial"/>
          <w:b/>
          <w:bCs/>
        </w:rPr>
      </w:pPr>
    </w:p>
    <w:p w:rsidR="008F3FED" w:rsidRPr="007D7D79" w:rsidRDefault="005071E9" w:rsidP="008F3FED">
      <w:pPr>
        <w:pStyle w:val="ListParagraph"/>
        <w:numPr>
          <w:ilvl w:val="0"/>
          <w:numId w:val="5"/>
        </w:numPr>
        <w:rPr>
          <w:rFonts w:cs="Arial"/>
          <w:szCs w:val="24"/>
        </w:rPr>
      </w:pPr>
      <w:r>
        <w:rPr>
          <w:rFonts w:cs="Arial"/>
          <w:szCs w:val="24"/>
        </w:rPr>
        <w:t>Service user</w:t>
      </w:r>
      <w:r w:rsidR="008F3FED" w:rsidRPr="007D7D79">
        <w:rPr>
          <w:rFonts w:cs="Arial"/>
          <w:szCs w:val="24"/>
        </w:rPr>
        <w:t>s to be informed of a change of care</w:t>
      </w:r>
      <w:r w:rsidR="00941556">
        <w:rPr>
          <w:rFonts w:cs="Arial"/>
          <w:szCs w:val="24"/>
        </w:rPr>
        <w:t xml:space="preserve"> worke</w:t>
      </w:r>
      <w:r w:rsidR="008F3FED" w:rsidRPr="007D7D79">
        <w:rPr>
          <w:rFonts w:cs="Arial"/>
          <w:szCs w:val="24"/>
        </w:rPr>
        <w:t xml:space="preserve">r in the event of sickness or absence and </w:t>
      </w:r>
      <w:r w:rsidR="00143D9B">
        <w:rPr>
          <w:rFonts w:cs="Arial"/>
          <w:szCs w:val="24"/>
        </w:rPr>
        <w:t xml:space="preserve">care worker to </w:t>
      </w:r>
      <w:r w:rsidR="008F3FED" w:rsidRPr="007D7D79">
        <w:rPr>
          <w:rFonts w:cs="Arial"/>
          <w:szCs w:val="24"/>
        </w:rPr>
        <w:t xml:space="preserve">be informed of the </w:t>
      </w:r>
      <w:r>
        <w:rPr>
          <w:rFonts w:cs="Arial"/>
          <w:szCs w:val="24"/>
        </w:rPr>
        <w:t>service user</w:t>
      </w:r>
      <w:r w:rsidR="008F3FED" w:rsidRPr="007D7D79">
        <w:rPr>
          <w:rFonts w:cs="Arial"/>
          <w:szCs w:val="24"/>
        </w:rPr>
        <w:t>'s needs/situation prior to the visit</w:t>
      </w:r>
    </w:p>
    <w:p w:rsidR="008F3FED" w:rsidRPr="007D7D79" w:rsidRDefault="008F3FED" w:rsidP="008F3FED">
      <w:pPr>
        <w:pStyle w:val="ListParagraph"/>
        <w:numPr>
          <w:ilvl w:val="0"/>
          <w:numId w:val="5"/>
        </w:numPr>
        <w:rPr>
          <w:rFonts w:cs="Arial"/>
          <w:szCs w:val="24"/>
        </w:rPr>
      </w:pPr>
      <w:r w:rsidRPr="007D7D79">
        <w:rPr>
          <w:rFonts w:cs="Arial"/>
          <w:szCs w:val="24"/>
        </w:rPr>
        <w:t>Having fewer care</w:t>
      </w:r>
      <w:r w:rsidR="00941556">
        <w:rPr>
          <w:rFonts w:cs="Arial"/>
          <w:szCs w:val="24"/>
        </w:rPr>
        <w:t xml:space="preserve"> worke</w:t>
      </w:r>
      <w:r w:rsidRPr="007D7D79">
        <w:rPr>
          <w:rFonts w:cs="Arial"/>
          <w:szCs w:val="24"/>
        </w:rPr>
        <w:t>rs and regular care</w:t>
      </w:r>
      <w:r w:rsidR="00941556">
        <w:rPr>
          <w:rFonts w:cs="Arial"/>
          <w:szCs w:val="24"/>
        </w:rPr>
        <w:t xml:space="preserve"> worke</w:t>
      </w:r>
      <w:r w:rsidRPr="007D7D79">
        <w:rPr>
          <w:rFonts w:cs="Arial"/>
          <w:szCs w:val="24"/>
        </w:rPr>
        <w:t xml:space="preserve">rs who are used to the </w:t>
      </w:r>
      <w:r w:rsidR="005071E9">
        <w:rPr>
          <w:rFonts w:cs="Arial"/>
          <w:szCs w:val="24"/>
        </w:rPr>
        <w:t>service user</w:t>
      </w:r>
      <w:r>
        <w:rPr>
          <w:rFonts w:cs="Arial"/>
          <w:szCs w:val="24"/>
        </w:rPr>
        <w:t>s'</w:t>
      </w:r>
      <w:r w:rsidRPr="007D7D79">
        <w:rPr>
          <w:rFonts w:cs="Arial"/>
          <w:szCs w:val="24"/>
        </w:rPr>
        <w:t xml:space="preserve"> needs – makes the job easier for the care</w:t>
      </w:r>
      <w:r w:rsidR="00941556">
        <w:rPr>
          <w:rFonts w:cs="Arial"/>
          <w:szCs w:val="24"/>
        </w:rPr>
        <w:t xml:space="preserve"> worke</w:t>
      </w:r>
      <w:r w:rsidRPr="007D7D79">
        <w:rPr>
          <w:rFonts w:cs="Arial"/>
          <w:szCs w:val="24"/>
        </w:rPr>
        <w:t xml:space="preserve">r and the </w:t>
      </w:r>
      <w:r w:rsidR="005071E9">
        <w:rPr>
          <w:rFonts w:cs="Arial"/>
          <w:szCs w:val="24"/>
        </w:rPr>
        <w:t>service user</w:t>
      </w:r>
    </w:p>
    <w:p w:rsidR="008F3FED" w:rsidRPr="007D7D79" w:rsidRDefault="008F3FED" w:rsidP="008F3FED">
      <w:pPr>
        <w:pStyle w:val="ListParagraph"/>
        <w:numPr>
          <w:ilvl w:val="0"/>
          <w:numId w:val="5"/>
        </w:numPr>
        <w:rPr>
          <w:rFonts w:cs="Arial"/>
          <w:szCs w:val="24"/>
        </w:rPr>
      </w:pPr>
      <w:r w:rsidRPr="007D7D79">
        <w:rPr>
          <w:rFonts w:cs="Arial"/>
          <w:szCs w:val="24"/>
        </w:rPr>
        <w:t xml:space="preserve">Travelling time should not count in allocated caring time with </w:t>
      </w:r>
      <w:r w:rsidR="005071E9">
        <w:rPr>
          <w:rFonts w:cs="Arial"/>
          <w:szCs w:val="24"/>
        </w:rPr>
        <w:t>service user</w:t>
      </w:r>
      <w:r w:rsidRPr="007D7D79">
        <w:rPr>
          <w:rFonts w:cs="Arial"/>
          <w:szCs w:val="24"/>
        </w:rPr>
        <w:t xml:space="preserve"> </w:t>
      </w:r>
    </w:p>
    <w:p w:rsidR="008F3FED" w:rsidRPr="007D7D79" w:rsidRDefault="008F3FED" w:rsidP="008F3FED">
      <w:pPr>
        <w:pStyle w:val="ListParagraph"/>
        <w:numPr>
          <w:ilvl w:val="0"/>
          <w:numId w:val="5"/>
        </w:numPr>
        <w:rPr>
          <w:rFonts w:cs="Arial"/>
          <w:szCs w:val="24"/>
        </w:rPr>
      </w:pPr>
      <w:r w:rsidRPr="007D7D79">
        <w:rPr>
          <w:rFonts w:cs="Arial"/>
          <w:szCs w:val="24"/>
        </w:rPr>
        <w:t xml:space="preserve">A basic understanding </w:t>
      </w:r>
      <w:r>
        <w:rPr>
          <w:rFonts w:cs="Arial"/>
          <w:szCs w:val="24"/>
        </w:rPr>
        <w:t>of</w:t>
      </w:r>
      <w:r w:rsidRPr="007D7D79">
        <w:rPr>
          <w:rFonts w:cs="Arial"/>
          <w:szCs w:val="24"/>
        </w:rPr>
        <w:t xml:space="preserve"> food preparation and cookery, also how to clean.  </w:t>
      </w:r>
    </w:p>
    <w:p w:rsidR="008F3FED" w:rsidRPr="007D7D79" w:rsidRDefault="008F3FED" w:rsidP="008F3FED">
      <w:pPr>
        <w:pStyle w:val="ListParagraph"/>
        <w:numPr>
          <w:ilvl w:val="0"/>
          <w:numId w:val="5"/>
        </w:numPr>
        <w:rPr>
          <w:rFonts w:cs="Arial"/>
          <w:szCs w:val="24"/>
        </w:rPr>
      </w:pPr>
      <w:r w:rsidRPr="007D7D79">
        <w:rPr>
          <w:rFonts w:cs="Arial"/>
          <w:szCs w:val="24"/>
        </w:rPr>
        <w:t>A limit on age of care</w:t>
      </w:r>
      <w:r w:rsidR="00941556">
        <w:rPr>
          <w:rFonts w:cs="Arial"/>
          <w:szCs w:val="24"/>
        </w:rPr>
        <w:t xml:space="preserve"> worke</w:t>
      </w:r>
      <w:r w:rsidRPr="007D7D79">
        <w:rPr>
          <w:rFonts w:cs="Arial"/>
          <w:szCs w:val="24"/>
        </w:rPr>
        <w:t xml:space="preserve">rs, experience and training. Young girls are put into care jobs - </w:t>
      </w:r>
      <w:r w:rsidR="00143D9B">
        <w:rPr>
          <w:rFonts w:cs="Arial"/>
          <w:szCs w:val="24"/>
        </w:rPr>
        <w:t>supporting</w:t>
      </w:r>
      <w:r w:rsidRPr="007D7D79">
        <w:rPr>
          <w:rFonts w:cs="Arial"/>
          <w:szCs w:val="24"/>
        </w:rPr>
        <w:t xml:space="preserve"> the most vulnerable and elderly people and people who need specific care. The age gap is problematic i</w:t>
      </w:r>
      <w:r w:rsidR="00143D9B">
        <w:rPr>
          <w:rFonts w:cs="Arial"/>
          <w:szCs w:val="24"/>
        </w:rPr>
        <w:t>f</w:t>
      </w:r>
      <w:r w:rsidRPr="007D7D79">
        <w:rPr>
          <w:rFonts w:cs="Arial"/>
          <w:szCs w:val="24"/>
        </w:rPr>
        <w:t xml:space="preserve"> elderly </w:t>
      </w:r>
      <w:r w:rsidR="005071E9">
        <w:rPr>
          <w:rFonts w:cs="Arial"/>
          <w:szCs w:val="24"/>
        </w:rPr>
        <w:t>service user</w:t>
      </w:r>
      <w:r w:rsidRPr="007D7D79">
        <w:rPr>
          <w:rFonts w:cs="Arial"/>
          <w:szCs w:val="24"/>
        </w:rPr>
        <w:t>s are not able to relate to young care</w:t>
      </w:r>
      <w:r w:rsidR="00941556">
        <w:rPr>
          <w:rFonts w:cs="Arial"/>
          <w:szCs w:val="24"/>
        </w:rPr>
        <w:t xml:space="preserve"> worke</w:t>
      </w:r>
      <w:r w:rsidRPr="007D7D79">
        <w:rPr>
          <w:rFonts w:cs="Arial"/>
          <w:szCs w:val="24"/>
        </w:rPr>
        <w:t>rs</w:t>
      </w:r>
    </w:p>
    <w:p w:rsidR="008F3FED" w:rsidRPr="007D7D79" w:rsidRDefault="00143D9B" w:rsidP="008F3FED">
      <w:pPr>
        <w:pStyle w:val="ListParagraph"/>
        <w:numPr>
          <w:ilvl w:val="0"/>
          <w:numId w:val="5"/>
        </w:numPr>
        <w:rPr>
          <w:rFonts w:cs="Arial"/>
          <w:szCs w:val="24"/>
        </w:rPr>
      </w:pPr>
      <w:r>
        <w:rPr>
          <w:rFonts w:cs="Arial"/>
          <w:szCs w:val="24"/>
        </w:rPr>
        <w:t>S</w:t>
      </w:r>
      <w:r w:rsidR="005071E9">
        <w:rPr>
          <w:rFonts w:cs="Arial"/>
          <w:szCs w:val="24"/>
        </w:rPr>
        <w:t>ervice user</w:t>
      </w:r>
      <w:r w:rsidR="008F3FED" w:rsidRPr="007D7D79">
        <w:rPr>
          <w:rFonts w:cs="Arial"/>
          <w:szCs w:val="24"/>
        </w:rPr>
        <w:t xml:space="preserve">s </w:t>
      </w:r>
      <w:r>
        <w:rPr>
          <w:rFonts w:cs="Arial"/>
          <w:szCs w:val="24"/>
        </w:rPr>
        <w:t xml:space="preserve">with complex needs </w:t>
      </w:r>
      <w:r w:rsidR="008F3FED" w:rsidRPr="007D7D79">
        <w:rPr>
          <w:rFonts w:cs="Arial"/>
          <w:szCs w:val="24"/>
        </w:rPr>
        <w:t>should have trained and experienced care</w:t>
      </w:r>
      <w:r w:rsidR="00941556">
        <w:rPr>
          <w:rFonts w:cs="Arial"/>
          <w:szCs w:val="24"/>
        </w:rPr>
        <w:t xml:space="preserve"> worke</w:t>
      </w:r>
      <w:r w:rsidR="008F3FED" w:rsidRPr="007D7D79">
        <w:rPr>
          <w:rFonts w:cs="Arial"/>
          <w:szCs w:val="24"/>
        </w:rPr>
        <w:t xml:space="preserve">rs as some </w:t>
      </w:r>
      <w:r w:rsidR="005071E9">
        <w:rPr>
          <w:rFonts w:cs="Arial"/>
          <w:szCs w:val="24"/>
        </w:rPr>
        <w:t>service user</w:t>
      </w:r>
      <w:r w:rsidR="008F3FED" w:rsidRPr="007D7D79">
        <w:rPr>
          <w:rFonts w:cs="Arial"/>
          <w:szCs w:val="24"/>
        </w:rPr>
        <w:t xml:space="preserve">s cannot speak out for themselves when things go wrong and </w:t>
      </w:r>
      <w:r>
        <w:rPr>
          <w:rFonts w:cs="Arial"/>
          <w:szCs w:val="24"/>
        </w:rPr>
        <w:t xml:space="preserve">their health can </w:t>
      </w:r>
      <w:r w:rsidR="008F3FED" w:rsidRPr="007D7D79">
        <w:rPr>
          <w:rFonts w:cs="Arial"/>
          <w:szCs w:val="24"/>
        </w:rPr>
        <w:t xml:space="preserve">end up badly deteriorating due to </w:t>
      </w:r>
      <w:r>
        <w:rPr>
          <w:rFonts w:cs="Arial"/>
          <w:szCs w:val="24"/>
        </w:rPr>
        <w:t>inappropriate</w:t>
      </w:r>
      <w:r w:rsidRPr="007D7D79">
        <w:rPr>
          <w:rFonts w:cs="Arial"/>
          <w:szCs w:val="24"/>
        </w:rPr>
        <w:t xml:space="preserve"> </w:t>
      </w:r>
      <w:r w:rsidR="008F3FED" w:rsidRPr="007D7D79">
        <w:rPr>
          <w:rFonts w:cs="Arial"/>
          <w:szCs w:val="24"/>
        </w:rPr>
        <w:t>care and understanding</w:t>
      </w:r>
    </w:p>
    <w:p w:rsidR="008F3FED" w:rsidRPr="007D7D79" w:rsidRDefault="008F3FED" w:rsidP="008F3FED">
      <w:pPr>
        <w:pStyle w:val="ListParagraph"/>
        <w:numPr>
          <w:ilvl w:val="0"/>
          <w:numId w:val="5"/>
        </w:numPr>
        <w:rPr>
          <w:rFonts w:cs="Arial"/>
          <w:szCs w:val="24"/>
        </w:rPr>
      </w:pPr>
      <w:r w:rsidRPr="007D7D79">
        <w:rPr>
          <w:rFonts w:cs="Arial"/>
          <w:szCs w:val="24"/>
        </w:rPr>
        <w:t>Being able to contact the provider directly instead of going through an answering service and having the mobile number of care</w:t>
      </w:r>
      <w:r w:rsidR="00941556">
        <w:rPr>
          <w:rFonts w:cs="Arial"/>
          <w:szCs w:val="24"/>
        </w:rPr>
        <w:t xml:space="preserve"> worke</w:t>
      </w:r>
      <w:r w:rsidRPr="007D7D79">
        <w:rPr>
          <w:rFonts w:cs="Arial"/>
          <w:szCs w:val="24"/>
        </w:rPr>
        <w:t xml:space="preserve">rs if the </w:t>
      </w:r>
      <w:r w:rsidR="00941556">
        <w:rPr>
          <w:rFonts w:cs="Arial"/>
          <w:szCs w:val="24"/>
        </w:rPr>
        <w:t>provider supplies</w:t>
      </w:r>
      <w:r w:rsidR="00941556" w:rsidRPr="007D7D79">
        <w:rPr>
          <w:rFonts w:cs="Arial"/>
          <w:szCs w:val="24"/>
        </w:rPr>
        <w:t xml:space="preserve"> </w:t>
      </w:r>
      <w:r w:rsidRPr="007D7D79">
        <w:rPr>
          <w:rFonts w:cs="Arial"/>
          <w:szCs w:val="24"/>
        </w:rPr>
        <w:t>them with one</w:t>
      </w:r>
      <w:r w:rsidR="00941556">
        <w:rPr>
          <w:rFonts w:cs="Arial"/>
          <w:szCs w:val="24"/>
        </w:rPr>
        <w:t xml:space="preserve"> </w:t>
      </w:r>
    </w:p>
    <w:p w:rsidR="008F3FED" w:rsidRPr="007D7D79" w:rsidRDefault="008F3FED" w:rsidP="008F3FED">
      <w:pPr>
        <w:pStyle w:val="ListParagraph"/>
        <w:numPr>
          <w:ilvl w:val="0"/>
          <w:numId w:val="5"/>
        </w:numPr>
        <w:rPr>
          <w:rFonts w:cs="Arial"/>
          <w:szCs w:val="24"/>
        </w:rPr>
      </w:pPr>
      <w:r w:rsidRPr="007D7D79">
        <w:rPr>
          <w:rFonts w:cs="Arial"/>
          <w:szCs w:val="24"/>
        </w:rPr>
        <w:t>Better pay for care</w:t>
      </w:r>
      <w:r w:rsidR="00941556">
        <w:rPr>
          <w:rFonts w:cs="Arial"/>
          <w:szCs w:val="24"/>
        </w:rPr>
        <w:t xml:space="preserve"> worke</w:t>
      </w:r>
      <w:r w:rsidRPr="007D7D79">
        <w:rPr>
          <w:rFonts w:cs="Arial"/>
          <w:szCs w:val="24"/>
        </w:rPr>
        <w:t xml:space="preserve">rs doing personal and more complex care several times a day for fewer </w:t>
      </w:r>
      <w:r w:rsidR="005071E9">
        <w:rPr>
          <w:rFonts w:cs="Arial"/>
          <w:szCs w:val="24"/>
        </w:rPr>
        <w:t>service user</w:t>
      </w:r>
      <w:r w:rsidRPr="007D7D79">
        <w:rPr>
          <w:rFonts w:cs="Arial"/>
          <w:szCs w:val="24"/>
        </w:rPr>
        <w:t xml:space="preserve">s than those doing more social and domestic work for larger number of </w:t>
      </w:r>
      <w:r w:rsidR="005071E9">
        <w:rPr>
          <w:rFonts w:cs="Arial"/>
          <w:szCs w:val="24"/>
        </w:rPr>
        <w:t>service user</w:t>
      </w:r>
      <w:r w:rsidRPr="007D7D79">
        <w:rPr>
          <w:rFonts w:cs="Arial"/>
          <w:szCs w:val="24"/>
        </w:rPr>
        <w:t>s</w:t>
      </w:r>
    </w:p>
    <w:p w:rsidR="008F3FED" w:rsidRDefault="008F3FED" w:rsidP="008F3FED">
      <w:pPr>
        <w:pStyle w:val="ListParagraph"/>
        <w:numPr>
          <w:ilvl w:val="0"/>
          <w:numId w:val="5"/>
        </w:numPr>
        <w:rPr>
          <w:rFonts w:cs="Arial"/>
          <w:szCs w:val="24"/>
        </w:rPr>
      </w:pPr>
      <w:r>
        <w:rPr>
          <w:rFonts w:cs="Arial"/>
          <w:szCs w:val="24"/>
        </w:rPr>
        <w:t>R</w:t>
      </w:r>
      <w:r w:rsidRPr="007D7D79">
        <w:rPr>
          <w:rFonts w:cs="Arial"/>
          <w:szCs w:val="24"/>
        </w:rPr>
        <w:t xml:space="preserve">egular monitoring of providers to ensure </w:t>
      </w:r>
      <w:r>
        <w:rPr>
          <w:rFonts w:cs="Arial"/>
          <w:szCs w:val="24"/>
        </w:rPr>
        <w:t xml:space="preserve">that </w:t>
      </w:r>
      <w:r w:rsidRPr="007D7D79">
        <w:rPr>
          <w:rFonts w:cs="Arial"/>
          <w:szCs w:val="24"/>
        </w:rPr>
        <w:t xml:space="preserve">providers are not failing in their commitment to the </w:t>
      </w:r>
      <w:r w:rsidR="005071E9">
        <w:rPr>
          <w:rFonts w:cs="Arial"/>
          <w:szCs w:val="24"/>
        </w:rPr>
        <w:t>service user</w:t>
      </w:r>
      <w:r w:rsidRPr="007D7D79">
        <w:rPr>
          <w:rFonts w:cs="Arial"/>
          <w:szCs w:val="24"/>
        </w:rPr>
        <w:t>s</w:t>
      </w:r>
      <w:r w:rsidR="00143D9B">
        <w:rPr>
          <w:rFonts w:cs="Arial"/>
          <w:szCs w:val="24"/>
        </w:rPr>
        <w:t xml:space="preserve"> they support</w:t>
      </w:r>
      <w:r w:rsidRPr="007D7D79">
        <w:rPr>
          <w:rFonts w:cs="Arial"/>
          <w:szCs w:val="24"/>
        </w:rPr>
        <w:t>. Providers to meet standards – e.g care</w:t>
      </w:r>
      <w:r w:rsidR="00941556">
        <w:rPr>
          <w:rFonts w:cs="Arial"/>
          <w:szCs w:val="24"/>
        </w:rPr>
        <w:t xml:space="preserve"> worke</w:t>
      </w:r>
      <w:r w:rsidRPr="007D7D79">
        <w:rPr>
          <w:rFonts w:cs="Arial"/>
          <w:szCs w:val="24"/>
        </w:rPr>
        <w:t>rs appearance (uniform), hygiene of the care</w:t>
      </w:r>
      <w:r w:rsidR="00941556">
        <w:rPr>
          <w:rFonts w:cs="Arial"/>
          <w:szCs w:val="24"/>
        </w:rPr>
        <w:t xml:space="preserve"> worke</w:t>
      </w:r>
      <w:r w:rsidRPr="007D7D79">
        <w:rPr>
          <w:rFonts w:cs="Arial"/>
          <w:szCs w:val="24"/>
        </w:rPr>
        <w:t>rs</w:t>
      </w:r>
      <w:r>
        <w:rPr>
          <w:rFonts w:cs="Arial"/>
          <w:szCs w:val="24"/>
        </w:rPr>
        <w:t>, arriving on time</w:t>
      </w:r>
    </w:p>
    <w:p w:rsidR="008F3FED" w:rsidRPr="007D7D79" w:rsidRDefault="008F3FED" w:rsidP="00115520">
      <w:pPr>
        <w:pStyle w:val="ListParagraph"/>
        <w:rPr>
          <w:rFonts w:cs="Arial"/>
          <w:szCs w:val="24"/>
        </w:rPr>
      </w:pPr>
    </w:p>
    <w:p w:rsidR="005D1F67" w:rsidRDefault="005D1F67">
      <w:pPr>
        <w:autoSpaceDE/>
        <w:autoSpaceDN/>
        <w:adjustRightInd/>
        <w:spacing w:after="200" w:line="276" w:lineRule="auto"/>
        <w:jc w:val="left"/>
        <w:rPr>
          <w:rFonts w:cs="Arial"/>
          <w:b/>
          <w:bCs/>
          <w:u w:val="single"/>
        </w:rPr>
      </w:pPr>
      <w:r>
        <w:rPr>
          <w:rFonts w:cs="Arial"/>
          <w:b/>
          <w:bCs/>
          <w:u w:val="single"/>
        </w:rPr>
        <w:br w:type="page"/>
      </w:r>
    </w:p>
    <w:p w:rsidR="008F3FED" w:rsidRPr="00414597" w:rsidRDefault="008F3FED" w:rsidP="008F3FED">
      <w:pPr>
        <w:rPr>
          <w:rFonts w:cs="Arial"/>
          <w:b/>
          <w:bCs/>
          <w:u w:val="single"/>
        </w:rPr>
      </w:pPr>
      <w:r w:rsidRPr="00414597">
        <w:rPr>
          <w:rFonts w:cs="Arial"/>
          <w:b/>
          <w:bCs/>
          <w:u w:val="single"/>
        </w:rPr>
        <w:t xml:space="preserve">3. Improving Conditions for Home Care workers </w:t>
      </w:r>
    </w:p>
    <w:p w:rsidR="008F3FED" w:rsidRPr="00414597" w:rsidRDefault="008F3FED" w:rsidP="008F3FED">
      <w:pPr>
        <w:rPr>
          <w:rFonts w:cs="Arial"/>
          <w:b/>
          <w:i/>
        </w:rPr>
      </w:pPr>
      <w:r w:rsidRPr="00414597">
        <w:rPr>
          <w:rFonts w:cs="Arial"/>
          <w:b/>
          <w:bCs/>
          <w:i/>
        </w:rPr>
        <w:t xml:space="preserve">The Council aims to </w:t>
      </w:r>
      <w:r w:rsidRPr="00414597">
        <w:rPr>
          <w:rFonts w:cs="Arial"/>
          <w:b/>
          <w:i/>
        </w:rPr>
        <w:t xml:space="preserve">improve employment conditions </w:t>
      </w:r>
      <w:r w:rsidRPr="00414597">
        <w:rPr>
          <w:rFonts w:cs="Arial"/>
          <w:b/>
          <w:bCs/>
          <w:i/>
        </w:rPr>
        <w:t xml:space="preserve">for home care workers, </w:t>
      </w:r>
      <w:r w:rsidRPr="00414597">
        <w:rPr>
          <w:rFonts w:cs="Arial"/>
          <w:b/>
          <w:i/>
        </w:rPr>
        <w:t>and to make sure that if they want them, care workers have a guaranteed minimum number of working hours per week;</w:t>
      </w:r>
    </w:p>
    <w:p w:rsidR="008F3FED" w:rsidRPr="00414597" w:rsidRDefault="008F3FED" w:rsidP="008F3FED">
      <w:pPr>
        <w:rPr>
          <w:rFonts w:cs="Arial"/>
          <w:b/>
          <w:i/>
        </w:rPr>
      </w:pPr>
      <w:r w:rsidRPr="00414597">
        <w:rPr>
          <w:rFonts w:cs="Arial"/>
          <w:b/>
          <w:i/>
        </w:rPr>
        <w:t xml:space="preserve">The Council will also work with providers that are awarded new contracts to try to improve pay levels for home care workers in the future. </w:t>
      </w:r>
    </w:p>
    <w:p w:rsidR="008F3FED" w:rsidRDefault="008F3FED" w:rsidP="008F3FED">
      <w:pPr>
        <w:rPr>
          <w:rFonts w:cs="Arial"/>
          <w:b/>
          <w:bCs/>
        </w:rPr>
      </w:pPr>
    </w:p>
    <w:p w:rsidR="008F3FED" w:rsidRDefault="008F3FED" w:rsidP="008F3FED">
      <w:pPr>
        <w:rPr>
          <w:rFonts w:cs="Arial"/>
          <w:b/>
          <w:bCs/>
        </w:rPr>
      </w:pPr>
      <w:r w:rsidRPr="00E40327">
        <w:rPr>
          <w:rFonts w:cs="Arial"/>
          <w:b/>
          <w:bCs/>
        </w:rPr>
        <w:t xml:space="preserve">3a. Do you agree with the County Council's intention to work with providers to improve employment conditions for home care workers? </w:t>
      </w:r>
    </w:p>
    <w:tbl>
      <w:tblPr>
        <w:tblW w:w="7780" w:type="dxa"/>
        <w:jc w:val="center"/>
        <w:tblInd w:w="91" w:type="dxa"/>
        <w:tblLook w:val="04A0"/>
      </w:tblPr>
      <w:tblGrid>
        <w:gridCol w:w="3780"/>
        <w:gridCol w:w="2080"/>
        <w:gridCol w:w="1920"/>
      </w:tblGrid>
      <w:tr w:rsidR="008F3FED" w:rsidRPr="0011064A"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11064A" w:rsidRDefault="008F3FED" w:rsidP="008F3FED">
            <w:pPr>
              <w:spacing w:after="0"/>
              <w:rPr>
                <w:rFonts w:eastAsia="Times New Roman" w:cs="Arial"/>
                <w:lang w:eastAsia="en-GB"/>
              </w:rPr>
            </w:pPr>
            <w:r w:rsidRPr="0011064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1550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94%</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21</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Not sure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83</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5%</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1654</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100%</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102</w:t>
            </w:r>
          </w:p>
        </w:tc>
        <w:tc>
          <w:tcPr>
            <w:tcW w:w="1920" w:type="dxa"/>
            <w:tcBorders>
              <w:top w:val="nil"/>
              <w:left w:val="nil"/>
              <w:bottom w:val="nil"/>
              <w:right w:val="nil"/>
            </w:tcBorders>
            <w:shd w:val="clear" w:color="auto" w:fill="auto"/>
            <w:noWrap/>
            <w:vAlign w:val="bottom"/>
            <w:hideMark/>
          </w:tcPr>
          <w:p w:rsidR="008F3FED" w:rsidRPr="0011064A" w:rsidRDefault="008F3FED" w:rsidP="008F3FED">
            <w:pPr>
              <w:spacing w:after="0"/>
              <w:jc w:val="center"/>
              <w:rPr>
                <w:rFonts w:eastAsia="Times New Roman" w:cs="Arial"/>
                <w:lang w:eastAsia="en-GB"/>
              </w:rPr>
            </w:pPr>
          </w:p>
        </w:tc>
      </w:tr>
    </w:tbl>
    <w:p w:rsidR="005D1F67" w:rsidRDefault="005D1F67" w:rsidP="008F3FED">
      <w:pPr>
        <w:spacing w:after="0"/>
        <w:rPr>
          <w:rFonts w:cs="Arial"/>
          <w:b/>
          <w:bCs/>
        </w:rPr>
      </w:pPr>
    </w:p>
    <w:p w:rsidR="005D1F67" w:rsidRDefault="005D1F67" w:rsidP="008F3FED">
      <w:pPr>
        <w:spacing w:after="0"/>
        <w:rPr>
          <w:rFonts w:cs="Arial"/>
          <w:b/>
          <w:bCs/>
        </w:rPr>
      </w:pPr>
    </w:p>
    <w:p w:rsidR="008F3FED" w:rsidRDefault="008F3FED" w:rsidP="008F3FED">
      <w:pPr>
        <w:spacing w:after="0"/>
        <w:rPr>
          <w:rFonts w:cs="Arial"/>
          <w:b/>
          <w:bCs/>
        </w:rPr>
      </w:pPr>
      <w:r w:rsidRPr="00414597">
        <w:rPr>
          <w:rFonts w:cs="Arial"/>
          <w:b/>
          <w:bCs/>
        </w:rPr>
        <w:t>3ai. Please provide any concerns or suggestions you may have</w:t>
      </w:r>
    </w:p>
    <w:p w:rsidR="008F3FED" w:rsidRPr="00414597" w:rsidRDefault="008F3FED" w:rsidP="008F3FED">
      <w:pPr>
        <w:spacing w:after="0"/>
        <w:rPr>
          <w:rFonts w:cs="Arial"/>
          <w:b/>
          <w:bCs/>
        </w:rPr>
      </w:pPr>
    </w:p>
    <w:p w:rsidR="008F3FED" w:rsidRPr="00414597" w:rsidRDefault="008F3FED" w:rsidP="008F3FED">
      <w:pPr>
        <w:spacing w:after="0"/>
        <w:rPr>
          <w:rFonts w:cs="Arial"/>
          <w:b/>
          <w:bCs/>
        </w:rPr>
      </w:pPr>
      <w:r>
        <w:rPr>
          <w:rFonts w:cs="Arial"/>
          <w:b/>
          <w:bCs/>
        </w:rPr>
        <w:t>General themes from comments provided by respondents:</w:t>
      </w:r>
    </w:p>
    <w:p w:rsidR="008F3FED" w:rsidRDefault="008F3FED" w:rsidP="008F3FED">
      <w:pPr>
        <w:rPr>
          <w:rFonts w:cs="Arial"/>
        </w:rPr>
      </w:pPr>
    </w:p>
    <w:p w:rsidR="008F3FED" w:rsidRPr="00DD580F" w:rsidRDefault="008F3FED" w:rsidP="008F3FED">
      <w:pPr>
        <w:pStyle w:val="ListParagraph"/>
        <w:numPr>
          <w:ilvl w:val="0"/>
          <w:numId w:val="6"/>
        </w:numPr>
        <w:rPr>
          <w:rFonts w:cs="Arial"/>
          <w:szCs w:val="24"/>
        </w:rPr>
      </w:pPr>
      <w:r w:rsidRPr="00DD580F">
        <w:rPr>
          <w:rFonts w:cs="Arial"/>
          <w:szCs w:val="24"/>
        </w:rPr>
        <w:t xml:space="preserve">Improvement in working conditions for care workers is good as they do an essential job in a poorly paid profession. </w:t>
      </w:r>
    </w:p>
    <w:p w:rsidR="008F3FED" w:rsidRPr="00DD580F" w:rsidRDefault="008F3FED" w:rsidP="008F3FED">
      <w:pPr>
        <w:pStyle w:val="ListParagraph"/>
        <w:numPr>
          <w:ilvl w:val="0"/>
          <w:numId w:val="6"/>
        </w:numPr>
        <w:rPr>
          <w:rFonts w:cs="Arial"/>
          <w:szCs w:val="24"/>
        </w:rPr>
      </w:pPr>
      <w:r w:rsidRPr="00DD580F">
        <w:rPr>
          <w:rFonts w:cs="Arial"/>
          <w:szCs w:val="24"/>
        </w:rPr>
        <w:t>Poor training and low pay does not encourage caring staff to stay for any length of time. A living wage would give care</w:t>
      </w:r>
      <w:r w:rsidR="00941556">
        <w:rPr>
          <w:rFonts w:cs="Arial"/>
          <w:szCs w:val="24"/>
        </w:rPr>
        <w:t xml:space="preserve"> worke</w:t>
      </w:r>
      <w:r w:rsidRPr="00DD580F">
        <w:rPr>
          <w:rFonts w:cs="Arial"/>
          <w:szCs w:val="24"/>
        </w:rPr>
        <w:t>rs more incentives to provide better care. Guaranteed hours would ensure less staff turnover</w:t>
      </w:r>
    </w:p>
    <w:p w:rsidR="008F3FED" w:rsidRPr="00DD580F" w:rsidRDefault="008F3FED" w:rsidP="008F3FED">
      <w:pPr>
        <w:pStyle w:val="ListParagraph"/>
        <w:numPr>
          <w:ilvl w:val="0"/>
          <w:numId w:val="6"/>
        </w:numPr>
        <w:rPr>
          <w:rFonts w:cs="Arial"/>
          <w:szCs w:val="24"/>
        </w:rPr>
      </w:pPr>
      <w:r w:rsidRPr="00DD580F">
        <w:rPr>
          <w:rFonts w:cs="Arial"/>
          <w:szCs w:val="24"/>
        </w:rPr>
        <w:t>Providers should not be using zero hours contracts – care</w:t>
      </w:r>
      <w:r w:rsidR="00941556">
        <w:rPr>
          <w:rFonts w:cs="Arial"/>
          <w:szCs w:val="24"/>
        </w:rPr>
        <w:t xml:space="preserve"> worke</w:t>
      </w:r>
      <w:r w:rsidRPr="00DD580F">
        <w:rPr>
          <w:rFonts w:cs="Arial"/>
          <w:szCs w:val="24"/>
        </w:rPr>
        <w:t>rs are trying to earn a salary and are not getting proper hours</w:t>
      </w:r>
    </w:p>
    <w:p w:rsidR="008F3FED" w:rsidRPr="00DD580F" w:rsidRDefault="008F3FED" w:rsidP="008F3FED">
      <w:pPr>
        <w:pStyle w:val="ListParagraph"/>
        <w:numPr>
          <w:ilvl w:val="0"/>
          <w:numId w:val="6"/>
        </w:numPr>
        <w:rPr>
          <w:rFonts w:cs="Arial"/>
          <w:szCs w:val="24"/>
        </w:rPr>
      </w:pPr>
      <w:r w:rsidRPr="00DD580F">
        <w:rPr>
          <w:rFonts w:cs="Arial"/>
          <w:szCs w:val="24"/>
        </w:rPr>
        <w:t>Who will ultimately pay for these changes?</w:t>
      </w:r>
    </w:p>
    <w:p w:rsidR="008F3FED" w:rsidRPr="00DD580F" w:rsidRDefault="008F3FED" w:rsidP="008F3FED">
      <w:pPr>
        <w:pStyle w:val="ListParagraph"/>
        <w:numPr>
          <w:ilvl w:val="0"/>
          <w:numId w:val="6"/>
        </w:numPr>
        <w:rPr>
          <w:rFonts w:cs="Arial"/>
          <w:szCs w:val="24"/>
        </w:rPr>
      </w:pPr>
      <w:r w:rsidRPr="00DD580F">
        <w:rPr>
          <w:rFonts w:cs="Arial"/>
          <w:szCs w:val="24"/>
        </w:rPr>
        <w:t>Will this have financial implications for the service user?</w:t>
      </w:r>
    </w:p>
    <w:p w:rsidR="008F3FED" w:rsidRDefault="008F3FED" w:rsidP="008F3FED">
      <w:pPr>
        <w:rPr>
          <w:rFonts w:cs="Arial"/>
        </w:rPr>
      </w:pPr>
    </w:p>
    <w:p w:rsidR="008F3FED" w:rsidRDefault="008F3FED" w:rsidP="008F3FED">
      <w:pPr>
        <w:rPr>
          <w:rFonts w:cs="Arial"/>
          <w:b/>
          <w:bCs/>
        </w:rPr>
      </w:pPr>
      <w:r w:rsidRPr="00346051">
        <w:rPr>
          <w:rFonts w:cs="Arial"/>
          <w:b/>
          <w:bCs/>
        </w:rPr>
        <w:t>3b. Do you agree that improving employment conditions will encourage people to work as home care workers and improve the quality of care?</w:t>
      </w:r>
    </w:p>
    <w:tbl>
      <w:tblPr>
        <w:tblW w:w="7780" w:type="dxa"/>
        <w:jc w:val="center"/>
        <w:tblInd w:w="91" w:type="dxa"/>
        <w:tblLook w:val="04A0"/>
      </w:tblPr>
      <w:tblGrid>
        <w:gridCol w:w="3780"/>
        <w:gridCol w:w="2080"/>
        <w:gridCol w:w="1920"/>
      </w:tblGrid>
      <w:tr w:rsidR="008F3FED" w:rsidRPr="0011064A"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11064A" w:rsidRDefault="008F3FED" w:rsidP="008F3FED">
            <w:pPr>
              <w:spacing w:after="0"/>
              <w:rPr>
                <w:rFonts w:eastAsia="Times New Roman" w:cs="Arial"/>
                <w:lang w:eastAsia="en-GB"/>
              </w:rPr>
            </w:pPr>
            <w:r w:rsidRPr="0011064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1430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85%</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70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4%</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Not sure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180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11%</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1680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100%</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76</w:t>
            </w:r>
          </w:p>
        </w:tc>
        <w:tc>
          <w:tcPr>
            <w:tcW w:w="1920" w:type="dxa"/>
            <w:tcBorders>
              <w:top w:val="nil"/>
              <w:left w:val="nil"/>
              <w:bottom w:val="nil"/>
              <w:right w:val="nil"/>
            </w:tcBorders>
            <w:shd w:val="clear" w:color="auto" w:fill="auto"/>
            <w:noWrap/>
            <w:vAlign w:val="bottom"/>
            <w:hideMark/>
          </w:tcPr>
          <w:p w:rsidR="008F3FED" w:rsidRPr="0011064A" w:rsidRDefault="008F3FED" w:rsidP="008F3FED">
            <w:pPr>
              <w:spacing w:after="0"/>
              <w:jc w:val="center"/>
              <w:rPr>
                <w:rFonts w:eastAsia="Times New Roman" w:cs="Arial"/>
                <w:lang w:eastAsia="en-GB"/>
              </w:rPr>
            </w:pPr>
          </w:p>
        </w:tc>
      </w:tr>
    </w:tbl>
    <w:p w:rsidR="008F3FED" w:rsidRDefault="008F3FED" w:rsidP="008F3FED">
      <w:pPr>
        <w:rPr>
          <w:rFonts w:cs="Arial"/>
        </w:rPr>
      </w:pPr>
      <w:r>
        <w:rPr>
          <w:rFonts w:cs="Arial"/>
        </w:rPr>
        <w:t xml:space="preserve"> </w:t>
      </w:r>
    </w:p>
    <w:p w:rsidR="008F3FED" w:rsidRDefault="008F3FED" w:rsidP="008F3FED">
      <w:pPr>
        <w:spacing w:after="0"/>
        <w:rPr>
          <w:rFonts w:cs="Arial"/>
          <w:b/>
          <w:bCs/>
        </w:rPr>
      </w:pPr>
    </w:p>
    <w:p w:rsidR="005D1F67" w:rsidRDefault="005D1F67" w:rsidP="008F3FED">
      <w:pPr>
        <w:spacing w:after="0"/>
        <w:rPr>
          <w:rFonts w:cs="Arial"/>
          <w:b/>
          <w:bCs/>
        </w:rPr>
      </w:pPr>
    </w:p>
    <w:p w:rsidR="008F3FED" w:rsidRDefault="008F3FED" w:rsidP="008F3FED">
      <w:pPr>
        <w:spacing w:after="0"/>
        <w:rPr>
          <w:rFonts w:cs="Arial"/>
          <w:b/>
          <w:bCs/>
        </w:rPr>
      </w:pPr>
      <w:r w:rsidRPr="00414597">
        <w:rPr>
          <w:rFonts w:cs="Arial"/>
          <w:b/>
          <w:bCs/>
        </w:rPr>
        <w:t>3bi. Please provide any concerns or suggestions you may have</w:t>
      </w:r>
    </w:p>
    <w:p w:rsidR="008F3FED" w:rsidRDefault="008F3FED" w:rsidP="008F3FED">
      <w:pPr>
        <w:spacing w:after="0"/>
        <w:rPr>
          <w:rFonts w:cs="Arial"/>
          <w:b/>
          <w:bCs/>
        </w:rPr>
      </w:pPr>
    </w:p>
    <w:p w:rsidR="008F3FED" w:rsidRPr="00414597" w:rsidRDefault="008F3FED" w:rsidP="008F3FED">
      <w:pPr>
        <w:spacing w:after="0"/>
        <w:rPr>
          <w:rFonts w:cs="Arial"/>
          <w:b/>
          <w:bCs/>
        </w:rPr>
      </w:pPr>
      <w:r>
        <w:rPr>
          <w:rFonts w:cs="Arial"/>
          <w:b/>
          <w:bCs/>
        </w:rPr>
        <w:t>General themes from comments provided by respondents:</w:t>
      </w:r>
    </w:p>
    <w:p w:rsidR="008F3FED" w:rsidRDefault="008F3FED" w:rsidP="008F3FED">
      <w:pPr>
        <w:spacing w:after="0"/>
        <w:rPr>
          <w:rFonts w:cs="Arial"/>
          <w:b/>
          <w:bCs/>
        </w:rPr>
      </w:pPr>
    </w:p>
    <w:p w:rsidR="008F3FED" w:rsidRPr="00DD580F" w:rsidRDefault="008F3FED" w:rsidP="008F3FED">
      <w:pPr>
        <w:pStyle w:val="ListParagraph"/>
        <w:numPr>
          <w:ilvl w:val="0"/>
          <w:numId w:val="7"/>
        </w:numPr>
        <w:spacing w:after="0"/>
        <w:rPr>
          <w:rFonts w:cs="Arial"/>
          <w:b/>
          <w:bCs/>
          <w:szCs w:val="24"/>
        </w:rPr>
      </w:pPr>
      <w:r w:rsidRPr="00DD580F">
        <w:rPr>
          <w:rFonts w:cs="Arial"/>
          <w:bCs/>
          <w:szCs w:val="24"/>
        </w:rPr>
        <w:t>Respondents felt that better pay, possible fuel allowance and better working conditions for care</w:t>
      </w:r>
      <w:r w:rsidR="00941556">
        <w:rPr>
          <w:rFonts w:cs="Arial"/>
          <w:bCs/>
          <w:szCs w:val="24"/>
        </w:rPr>
        <w:t xml:space="preserve"> worke</w:t>
      </w:r>
      <w:r w:rsidRPr="00DD580F">
        <w:rPr>
          <w:rFonts w:cs="Arial"/>
          <w:bCs/>
          <w:szCs w:val="24"/>
        </w:rPr>
        <w:t>rs would help in increasing staffing levels</w:t>
      </w:r>
    </w:p>
    <w:p w:rsidR="008F3FED" w:rsidRPr="00DD580F" w:rsidRDefault="008F3FED" w:rsidP="008F3FED">
      <w:pPr>
        <w:pStyle w:val="ListParagraph"/>
        <w:numPr>
          <w:ilvl w:val="0"/>
          <w:numId w:val="7"/>
        </w:numPr>
        <w:spacing w:after="0"/>
        <w:rPr>
          <w:rFonts w:cs="Arial"/>
          <w:b/>
          <w:bCs/>
          <w:szCs w:val="24"/>
        </w:rPr>
      </w:pPr>
      <w:r w:rsidRPr="00DD580F">
        <w:rPr>
          <w:rFonts w:cs="Arial"/>
          <w:bCs/>
          <w:szCs w:val="24"/>
        </w:rPr>
        <w:t xml:space="preserve">Very low wages do not always encourage the right </w:t>
      </w:r>
      <w:r w:rsidR="00AD7A2F">
        <w:rPr>
          <w:rFonts w:cs="Arial"/>
          <w:bCs/>
          <w:szCs w:val="24"/>
        </w:rPr>
        <w:t>calibre</w:t>
      </w:r>
      <w:r w:rsidRPr="00DD580F">
        <w:rPr>
          <w:rFonts w:cs="Arial"/>
          <w:bCs/>
          <w:szCs w:val="24"/>
        </w:rPr>
        <w:t xml:space="preserve"> of permanent </w:t>
      </w:r>
      <w:r w:rsidR="00AD7A2F">
        <w:rPr>
          <w:rFonts w:cs="Arial"/>
          <w:bCs/>
          <w:szCs w:val="24"/>
        </w:rPr>
        <w:t>staff</w:t>
      </w:r>
      <w:r w:rsidRPr="00DD580F">
        <w:rPr>
          <w:rFonts w:cs="Arial"/>
          <w:bCs/>
          <w:szCs w:val="24"/>
        </w:rPr>
        <w:t xml:space="preserve">. Everyone needs pride, appreciation and empathy towards the </w:t>
      </w:r>
      <w:r w:rsidR="005071E9">
        <w:rPr>
          <w:rFonts w:cs="Arial"/>
          <w:bCs/>
          <w:szCs w:val="24"/>
        </w:rPr>
        <w:t>service user</w:t>
      </w:r>
      <w:r w:rsidRPr="00DD580F">
        <w:rPr>
          <w:rFonts w:cs="Arial"/>
          <w:bCs/>
          <w:szCs w:val="24"/>
        </w:rPr>
        <w:t>s</w:t>
      </w:r>
      <w:r w:rsidR="00F45401">
        <w:rPr>
          <w:rFonts w:cs="Arial"/>
          <w:bCs/>
          <w:szCs w:val="24"/>
        </w:rPr>
        <w:t xml:space="preserve"> that they support</w:t>
      </w:r>
      <w:r w:rsidRPr="00DD580F">
        <w:rPr>
          <w:rFonts w:cs="Arial"/>
          <w:bCs/>
          <w:szCs w:val="24"/>
        </w:rPr>
        <w:t>. Care workers need to know they are valued and good work recognised/acknowledged</w:t>
      </w:r>
    </w:p>
    <w:p w:rsidR="008F3FED" w:rsidRPr="00DD580F" w:rsidRDefault="008F3FED" w:rsidP="008F3FED">
      <w:pPr>
        <w:pStyle w:val="ListParagraph"/>
        <w:numPr>
          <w:ilvl w:val="0"/>
          <w:numId w:val="7"/>
        </w:numPr>
        <w:spacing w:after="0"/>
        <w:rPr>
          <w:rFonts w:cs="Arial"/>
          <w:bCs/>
          <w:szCs w:val="24"/>
        </w:rPr>
      </w:pPr>
      <w:r w:rsidRPr="00DD580F">
        <w:rPr>
          <w:rFonts w:cs="Arial"/>
          <w:bCs/>
          <w:szCs w:val="24"/>
        </w:rPr>
        <w:t xml:space="preserve">Younger people do not </w:t>
      </w:r>
      <w:r w:rsidR="00B2105A">
        <w:rPr>
          <w:rFonts w:cs="Arial"/>
          <w:bCs/>
          <w:szCs w:val="24"/>
        </w:rPr>
        <w:t xml:space="preserve">necessarily </w:t>
      </w:r>
      <w:r w:rsidRPr="00DD580F">
        <w:rPr>
          <w:rFonts w:cs="Arial"/>
          <w:bCs/>
          <w:szCs w:val="24"/>
        </w:rPr>
        <w:t>have the life skills re</w:t>
      </w:r>
      <w:r>
        <w:rPr>
          <w:rFonts w:cs="Arial"/>
          <w:bCs/>
          <w:szCs w:val="24"/>
        </w:rPr>
        <w:t>:</w:t>
      </w:r>
      <w:r w:rsidRPr="00DD580F">
        <w:rPr>
          <w:rFonts w:cs="Arial"/>
          <w:bCs/>
          <w:szCs w:val="24"/>
        </w:rPr>
        <w:t xml:space="preserve"> meals/cooking. Not all </w:t>
      </w:r>
      <w:r w:rsidR="005071E9">
        <w:rPr>
          <w:rFonts w:cs="Arial"/>
          <w:bCs/>
          <w:szCs w:val="24"/>
        </w:rPr>
        <w:t>service user</w:t>
      </w:r>
      <w:r>
        <w:rPr>
          <w:rFonts w:cs="Arial"/>
          <w:bCs/>
          <w:szCs w:val="24"/>
        </w:rPr>
        <w:t>s want processed frozen meals</w:t>
      </w:r>
    </w:p>
    <w:p w:rsidR="008F3FED" w:rsidRPr="00DD580F" w:rsidRDefault="008F3FED" w:rsidP="008F3FED">
      <w:pPr>
        <w:pStyle w:val="ListParagraph"/>
        <w:numPr>
          <w:ilvl w:val="0"/>
          <w:numId w:val="7"/>
        </w:numPr>
        <w:spacing w:after="0"/>
        <w:rPr>
          <w:rFonts w:cs="Arial"/>
          <w:bCs/>
          <w:szCs w:val="24"/>
        </w:rPr>
      </w:pPr>
      <w:r w:rsidRPr="00DD580F">
        <w:rPr>
          <w:rFonts w:cs="Arial"/>
          <w:bCs/>
          <w:szCs w:val="24"/>
        </w:rPr>
        <w:t>Improving employment conditions encourages better quality people coming into the industry. Pay, conditions and good training should attract and retain good qualified staff</w:t>
      </w:r>
    </w:p>
    <w:p w:rsidR="008F3FED" w:rsidRPr="00DD580F" w:rsidRDefault="008F3FED" w:rsidP="008F3FED">
      <w:pPr>
        <w:pStyle w:val="ListParagraph"/>
        <w:numPr>
          <w:ilvl w:val="0"/>
          <w:numId w:val="7"/>
        </w:numPr>
        <w:spacing w:after="0"/>
        <w:rPr>
          <w:rFonts w:cs="Arial"/>
          <w:bCs/>
          <w:szCs w:val="24"/>
        </w:rPr>
      </w:pPr>
      <w:r w:rsidRPr="00DD580F">
        <w:rPr>
          <w:rFonts w:cs="Arial"/>
          <w:bCs/>
          <w:szCs w:val="24"/>
        </w:rPr>
        <w:t>It will encourage more people to work as care</w:t>
      </w:r>
      <w:r w:rsidR="00941556">
        <w:rPr>
          <w:rFonts w:cs="Arial"/>
          <w:bCs/>
          <w:szCs w:val="24"/>
        </w:rPr>
        <w:t xml:space="preserve"> worke</w:t>
      </w:r>
      <w:r w:rsidRPr="00DD580F">
        <w:rPr>
          <w:rFonts w:cs="Arial"/>
          <w:bCs/>
          <w:szCs w:val="24"/>
        </w:rPr>
        <w:t>r</w:t>
      </w:r>
      <w:r>
        <w:rPr>
          <w:rFonts w:cs="Arial"/>
          <w:bCs/>
          <w:szCs w:val="24"/>
        </w:rPr>
        <w:t>s because of the extra pay etc b</w:t>
      </w:r>
      <w:r w:rsidRPr="00DD580F">
        <w:rPr>
          <w:rFonts w:cs="Arial"/>
          <w:bCs/>
          <w:szCs w:val="24"/>
        </w:rPr>
        <w:t xml:space="preserve">ut it will have to be done in conjunction with closer monitoring of how the care is </w:t>
      </w:r>
      <w:r w:rsidR="00E11022">
        <w:rPr>
          <w:rFonts w:cs="Arial"/>
          <w:bCs/>
          <w:szCs w:val="24"/>
        </w:rPr>
        <w:t>delivered by the providers</w:t>
      </w:r>
      <w:r w:rsidRPr="00DD580F">
        <w:rPr>
          <w:rFonts w:cs="Arial"/>
          <w:bCs/>
          <w:szCs w:val="24"/>
        </w:rPr>
        <w:t xml:space="preserve"> or nothing will change.</w:t>
      </w:r>
    </w:p>
    <w:p w:rsidR="005D1F67" w:rsidRDefault="005D1F67" w:rsidP="008F3FED">
      <w:pPr>
        <w:rPr>
          <w:rFonts w:cs="Arial"/>
          <w:b/>
          <w:bCs/>
        </w:rPr>
      </w:pPr>
    </w:p>
    <w:p w:rsidR="005D1F67" w:rsidRDefault="005D1F67">
      <w:pPr>
        <w:autoSpaceDE/>
        <w:autoSpaceDN/>
        <w:adjustRightInd/>
        <w:spacing w:after="200" w:line="276" w:lineRule="auto"/>
        <w:jc w:val="left"/>
        <w:rPr>
          <w:rFonts w:cs="Arial"/>
          <w:b/>
          <w:bCs/>
        </w:rPr>
      </w:pPr>
      <w:r>
        <w:rPr>
          <w:rFonts w:cs="Arial"/>
          <w:b/>
          <w:bCs/>
        </w:rPr>
        <w:br w:type="page"/>
      </w:r>
    </w:p>
    <w:p w:rsidR="005D1F67" w:rsidRDefault="008F3FED" w:rsidP="008F3FED">
      <w:pPr>
        <w:rPr>
          <w:rFonts w:cs="Arial"/>
          <w:b/>
          <w:bCs/>
        </w:rPr>
      </w:pPr>
      <w:r w:rsidRPr="00414597">
        <w:rPr>
          <w:rFonts w:cs="Arial"/>
          <w:b/>
          <w:bCs/>
        </w:rPr>
        <w:t xml:space="preserve">4. </w:t>
      </w:r>
      <w:r w:rsidR="005D1F67">
        <w:rPr>
          <w:rFonts w:cs="Arial"/>
          <w:b/>
          <w:bCs/>
        </w:rPr>
        <w:t>Other comments</w:t>
      </w:r>
    </w:p>
    <w:p w:rsidR="008F3FED" w:rsidRPr="00414597" w:rsidRDefault="008F3FED" w:rsidP="008F3FED">
      <w:pPr>
        <w:rPr>
          <w:rFonts w:cs="Arial"/>
          <w:b/>
          <w:bCs/>
        </w:rPr>
      </w:pPr>
      <w:r w:rsidRPr="00414597">
        <w:rPr>
          <w:rFonts w:cs="Arial"/>
          <w:b/>
          <w:bCs/>
        </w:rPr>
        <w:t>Do you have any other comments or suggestions that you would like to make about Home Care in Lancashire?</w:t>
      </w:r>
    </w:p>
    <w:p w:rsidR="008F3FED" w:rsidRPr="00414597" w:rsidRDefault="008F3FED" w:rsidP="008F3FED">
      <w:pPr>
        <w:spacing w:after="0"/>
        <w:rPr>
          <w:rFonts w:cs="Arial"/>
          <w:b/>
          <w:bCs/>
        </w:rPr>
      </w:pPr>
      <w:r>
        <w:rPr>
          <w:rFonts w:cs="Arial"/>
          <w:b/>
          <w:bCs/>
        </w:rPr>
        <w:t>General themes from comments provided by respondents:</w:t>
      </w:r>
    </w:p>
    <w:p w:rsidR="008F3FED" w:rsidRDefault="008F3FED" w:rsidP="008F3FED"/>
    <w:p w:rsidR="008F3FED" w:rsidRPr="00261F86" w:rsidRDefault="008F3FED" w:rsidP="008F3FED">
      <w:pPr>
        <w:pStyle w:val="ListParagraph"/>
        <w:numPr>
          <w:ilvl w:val="0"/>
          <w:numId w:val="8"/>
        </w:numPr>
        <w:rPr>
          <w:szCs w:val="24"/>
        </w:rPr>
      </w:pPr>
      <w:r w:rsidRPr="00261F86">
        <w:rPr>
          <w:szCs w:val="24"/>
        </w:rPr>
        <w:t>Respondents were happy with the care they are currently receiving and do not want to lose that</w:t>
      </w:r>
    </w:p>
    <w:p w:rsidR="008F3FED" w:rsidRPr="00261F86" w:rsidRDefault="008F3FED" w:rsidP="008F3FED">
      <w:pPr>
        <w:pStyle w:val="ListParagraph"/>
        <w:numPr>
          <w:ilvl w:val="0"/>
          <w:numId w:val="8"/>
        </w:numPr>
        <w:rPr>
          <w:szCs w:val="24"/>
        </w:rPr>
      </w:pPr>
      <w:r w:rsidRPr="00261F86">
        <w:rPr>
          <w:szCs w:val="24"/>
        </w:rPr>
        <w:t>Respondents felt that if these changes were to happen, continuity of care was essential. Respondents did not feel comfortable with big changes</w:t>
      </w:r>
    </w:p>
    <w:p w:rsidR="008F3FED" w:rsidRPr="00261F86" w:rsidRDefault="008F3FED" w:rsidP="008F3FED">
      <w:pPr>
        <w:pStyle w:val="ListParagraph"/>
        <w:numPr>
          <w:ilvl w:val="0"/>
          <w:numId w:val="8"/>
        </w:numPr>
        <w:rPr>
          <w:szCs w:val="24"/>
        </w:rPr>
      </w:pPr>
      <w:r w:rsidRPr="00261F86">
        <w:rPr>
          <w:szCs w:val="24"/>
        </w:rPr>
        <w:t>Providers must be checked to see who is providing a good service and who is providing a bad service and those that exploit their staff before these changes take place</w:t>
      </w:r>
    </w:p>
    <w:p w:rsidR="008F3FED" w:rsidRPr="00261F86" w:rsidRDefault="008F3FED" w:rsidP="008F3FED">
      <w:pPr>
        <w:pStyle w:val="ListParagraph"/>
        <w:numPr>
          <w:ilvl w:val="0"/>
          <w:numId w:val="8"/>
        </w:numPr>
        <w:rPr>
          <w:szCs w:val="24"/>
        </w:rPr>
      </w:pPr>
      <w:r w:rsidRPr="00261F86">
        <w:rPr>
          <w:szCs w:val="24"/>
        </w:rPr>
        <w:t>Monitoring checks need to be made to ensure people are getting the time that they pay for</w:t>
      </w:r>
    </w:p>
    <w:p w:rsidR="008F3FED" w:rsidRPr="00261F86" w:rsidRDefault="008F3FED" w:rsidP="008F3FED">
      <w:pPr>
        <w:pStyle w:val="ListParagraph"/>
        <w:numPr>
          <w:ilvl w:val="0"/>
          <w:numId w:val="8"/>
        </w:numPr>
        <w:rPr>
          <w:szCs w:val="24"/>
        </w:rPr>
      </w:pPr>
      <w:r w:rsidRPr="00261F86">
        <w:rPr>
          <w:szCs w:val="24"/>
        </w:rPr>
        <w:t xml:space="preserve">There needs to be better communication between the organisers of care and </w:t>
      </w:r>
      <w:r w:rsidR="005071E9">
        <w:rPr>
          <w:szCs w:val="24"/>
        </w:rPr>
        <w:t>service user</w:t>
      </w:r>
      <w:r w:rsidRPr="00261F86">
        <w:rPr>
          <w:szCs w:val="24"/>
        </w:rPr>
        <w:t xml:space="preserve">s to ensure </w:t>
      </w:r>
      <w:r w:rsidR="005071E9">
        <w:rPr>
          <w:szCs w:val="24"/>
        </w:rPr>
        <w:t>service user</w:t>
      </w:r>
      <w:r w:rsidRPr="00261F86">
        <w:rPr>
          <w:szCs w:val="24"/>
        </w:rPr>
        <w:t>s know in advance who their care</w:t>
      </w:r>
      <w:r w:rsidR="00941556">
        <w:rPr>
          <w:szCs w:val="24"/>
        </w:rPr>
        <w:t xml:space="preserve"> worke</w:t>
      </w:r>
      <w:r w:rsidRPr="00261F86">
        <w:rPr>
          <w:szCs w:val="24"/>
        </w:rPr>
        <w:t>r is and their time of arrival to reduce anxiety</w:t>
      </w:r>
    </w:p>
    <w:p w:rsidR="008F3FED" w:rsidRPr="00261F86" w:rsidRDefault="008F3FED" w:rsidP="008F3FED">
      <w:pPr>
        <w:pStyle w:val="ListParagraph"/>
        <w:numPr>
          <w:ilvl w:val="0"/>
          <w:numId w:val="8"/>
        </w:numPr>
        <w:rPr>
          <w:szCs w:val="24"/>
        </w:rPr>
      </w:pPr>
      <w:r w:rsidRPr="00261F86">
        <w:rPr>
          <w:szCs w:val="24"/>
        </w:rPr>
        <w:t>Care workers are invaluable and crucial. They should</w:t>
      </w:r>
      <w:r>
        <w:rPr>
          <w:szCs w:val="24"/>
        </w:rPr>
        <w:t xml:space="preserve"> be better paid, better trained, </w:t>
      </w:r>
      <w:r w:rsidRPr="00261F86">
        <w:rPr>
          <w:szCs w:val="24"/>
        </w:rPr>
        <w:t>given a basic expense allowance for use of their own vehicles and given guaranteed weekly hours. The work they do is comparable with district nurses but their pay and conditions are nothing like what district nurses get</w:t>
      </w:r>
    </w:p>
    <w:p w:rsidR="008F3FED" w:rsidRPr="00E92A01" w:rsidRDefault="008F3FED" w:rsidP="008F3FED">
      <w:pPr>
        <w:rPr>
          <w:rFonts w:cs="Arial"/>
        </w:rPr>
      </w:pPr>
    </w:p>
    <w:p w:rsidR="005D1F67" w:rsidRDefault="005D1F67">
      <w:pPr>
        <w:autoSpaceDE/>
        <w:autoSpaceDN/>
        <w:adjustRightInd/>
        <w:spacing w:after="200" w:line="276" w:lineRule="auto"/>
        <w:jc w:val="left"/>
        <w:rPr>
          <w:rFonts w:cs="Arial"/>
          <w:b/>
        </w:rPr>
      </w:pPr>
      <w:r>
        <w:rPr>
          <w:rFonts w:cs="Arial"/>
          <w:b/>
        </w:rPr>
        <w:br w:type="page"/>
      </w:r>
    </w:p>
    <w:p w:rsidR="008F3FED" w:rsidRDefault="008F3FED" w:rsidP="008F3FED">
      <w:pPr>
        <w:spacing w:after="0"/>
        <w:rPr>
          <w:rFonts w:cs="Arial"/>
          <w:b/>
          <w:bCs/>
        </w:rPr>
      </w:pPr>
      <w:r w:rsidRPr="00E92A01">
        <w:rPr>
          <w:rFonts w:cs="Arial"/>
          <w:b/>
        </w:rPr>
        <w:t xml:space="preserve">5. </w:t>
      </w:r>
      <w:r w:rsidRPr="00E92A01">
        <w:rPr>
          <w:rFonts w:cs="Arial"/>
          <w:b/>
          <w:bCs/>
        </w:rPr>
        <w:t xml:space="preserve">Did someone help you to complete this questionnaire? </w:t>
      </w:r>
    </w:p>
    <w:p w:rsidR="008F3FED" w:rsidRDefault="008F3FED" w:rsidP="008F3FED">
      <w:pPr>
        <w:spacing w:after="0"/>
        <w:rPr>
          <w:rFonts w:cs="Arial"/>
          <w:b/>
          <w:bCs/>
        </w:rPr>
      </w:pPr>
    </w:p>
    <w:tbl>
      <w:tblPr>
        <w:tblW w:w="7780" w:type="dxa"/>
        <w:jc w:val="center"/>
        <w:tblInd w:w="91" w:type="dxa"/>
        <w:tblLook w:val="04A0"/>
      </w:tblPr>
      <w:tblGrid>
        <w:gridCol w:w="3780"/>
        <w:gridCol w:w="2080"/>
        <w:gridCol w:w="1920"/>
      </w:tblGrid>
      <w:tr w:rsidR="008F3FED" w:rsidRPr="0011064A"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11064A" w:rsidRDefault="008F3FED" w:rsidP="008F3FED">
            <w:pPr>
              <w:spacing w:after="0"/>
              <w:rPr>
                <w:rFonts w:eastAsia="Times New Roman" w:cs="Arial"/>
                <w:lang w:eastAsia="en-GB"/>
              </w:rPr>
            </w:pPr>
            <w:r w:rsidRPr="0011064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Yes</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1085</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64%</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No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620</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36%</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1705</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100%</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51</w:t>
            </w:r>
          </w:p>
        </w:tc>
        <w:tc>
          <w:tcPr>
            <w:tcW w:w="1920" w:type="dxa"/>
            <w:tcBorders>
              <w:top w:val="nil"/>
              <w:left w:val="nil"/>
              <w:bottom w:val="nil"/>
              <w:right w:val="nil"/>
            </w:tcBorders>
            <w:shd w:val="clear" w:color="auto" w:fill="auto"/>
            <w:noWrap/>
            <w:vAlign w:val="bottom"/>
            <w:hideMark/>
          </w:tcPr>
          <w:p w:rsidR="008F3FED" w:rsidRPr="0011064A" w:rsidRDefault="008F3FED" w:rsidP="008F3FED">
            <w:pPr>
              <w:spacing w:after="0"/>
              <w:jc w:val="center"/>
              <w:rPr>
                <w:rFonts w:eastAsia="Times New Roman" w:cs="Arial"/>
                <w:lang w:eastAsia="en-GB"/>
              </w:rPr>
            </w:pPr>
          </w:p>
        </w:tc>
      </w:tr>
    </w:tbl>
    <w:p w:rsidR="008F3FED" w:rsidRDefault="008F3FED" w:rsidP="008F3FED">
      <w:pPr>
        <w:spacing w:after="0"/>
        <w:rPr>
          <w:rFonts w:cs="Arial"/>
          <w:b/>
          <w:bCs/>
        </w:rPr>
      </w:pPr>
    </w:p>
    <w:p w:rsidR="008F3FED" w:rsidRDefault="008F3FED" w:rsidP="008F3FED">
      <w:pPr>
        <w:spacing w:after="0"/>
        <w:rPr>
          <w:rFonts w:cs="Arial"/>
          <w:b/>
          <w:bCs/>
        </w:rPr>
      </w:pPr>
    </w:p>
    <w:p w:rsidR="008F3FED" w:rsidRDefault="008F3FED" w:rsidP="008F3FED">
      <w:pPr>
        <w:spacing w:after="0"/>
        <w:rPr>
          <w:rFonts w:cs="Arial"/>
          <w:b/>
        </w:rPr>
      </w:pPr>
      <w:r w:rsidRPr="00E92A01">
        <w:rPr>
          <w:rFonts w:cs="Arial"/>
          <w:b/>
        </w:rPr>
        <w:t xml:space="preserve">5a. If </w:t>
      </w:r>
      <w:r w:rsidRPr="00E92A01">
        <w:rPr>
          <w:rFonts w:cs="Arial"/>
          <w:b/>
          <w:u w:val="single"/>
        </w:rPr>
        <w:t>yes</w:t>
      </w:r>
      <w:r w:rsidRPr="00E92A01">
        <w:rPr>
          <w:rFonts w:cs="Arial"/>
          <w:b/>
        </w:rPr>
        <w:t xml:space="preserve">, who helped you complete this questionnaire? </w:t>
      </w:r>
    </w:p>
    <w:p w:rsidR="008F3FED" w:rsidRDefault="008F3FED" w:rsidP="008F3FED">
      <w:pPr>
        <w:spacing w:after="0"/>
        <w:rPr>
          <w:rFonts w:cs="Arial"/>
          <w:b/>
        </w:rPr>
      </w:pPr>
    </w:p>
    <w:tbl>
      <w:tblPr>
        <w:tblW w:w="7780" w:type="dxa"/>
        <w:jc w:val="center"/>
        <w:tblInd w:w="91" w:type="dxa"/>
        <w:tblLook w:val="04A0"/>
      </w:tblPr>
      <w:tblGrid>
        <w:gridCol w:w="3780"/>
        <w:gridCol w:w="2080"/>
        <w:gridCol w:w="1920"/>
      </w:tblGrid>
      <w:tr w:rsidR="008F3FED" w:rsidRPr="0011064A" w:rsidTr="008F3FED">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FED" w:rsidRPr="0011064A" w:rsidRDefault="008F3FED" w:rsidP="008F3FED">
            <w:pPr>
              <w:spacing w:after="0"/>
              <w:rPr>
                <w:rFonts w:eastAsia="Times New Roman" w:cs="Arial"/>
                <w:lang w:eastAsia="en-GB"/>
              </w:rPr>
            </w:pPr>
            <w:r w:rsidRPr="0011064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8F3FED" w:rsidRPr="0011064A" w:rsidRDefault="008F3FED" w:rsidP="008F3FED">
            <w:pPr>
              <w:spacing w:after="0"/>
              <w:jc w:val="center"/>
              <w:rPr>
                <w:rFonts w:eastAsia="Times New Roman" w:cs="Arial"/>
                <w:b/>
                <w:bCs/>
                <w:lang w:eastAsia="en-GB"/>
              </w:rPr>
            </w:pPr>
            <w:r w:rsidRPr="0011064A">
              <w:rPr>
                <w:rFonts w:eastAsia="Times New Roman" w:cs="Arial"/>
                <w:b/>
                <w:bCs/>
                <w:lang w:eastAsia="en-GB"/>
              </w:rPr>
              <w:t>%</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A Care worker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74</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7%</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A family member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897</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84%</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A friend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87</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8%</w:t>
            </w:r>
          </w:p>
        </w:tc>
      </w:tr>
      <w:tr w:rsidR="008F3FED" w:rsidRPr="0011064A" w:rsidTr="008F3FED">
        <w:trPr>
          <w:trHeight w:val="600"/>
          <w:jc w:val="center"/>
        </w:trPr>
        <w:tc>
          <w:tcPr>
            <w:tcW w:w="3780" w:type="dxa"/>
            <w:tcBorders>
              <w:top w:val="nil"/>
              <w:left w:val="single" w:sz="4" w:space="0" w:color="auto"/>
              <w:bottom w:val="single" w:sz="4" w:space="0" w:color="auto"/>
              <w:right w:val="single" w:sz="4" w:space="0" w:color="auto"/>
            </w:tcBorders>
            <w:shd w:val="clear" w:color="000000" w:fill="D8D8D8"/>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 xml:space="preserve">A Social care or Health professional </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15</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1073</w:t>
            </w:r>
          </w:p>
        </w:tc>
        <w:tc>
          <w:tcPr>
            <w:tcW w:w="192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100%</w:t>
            </w:r>
          </w:p>
        </w:tc>
      </w:tr>
      <w:tr w:rsidR="008F3FED" w:rsidRPr="0011064A" w:rsidTr="008F3FED">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8F3FED" w:rsidRPr="0011064A" w:rsidRDefault="008F3FED" w:rsidP="008F3FED">
            <w:pPr>
              <w:spacing w:after="0"/>
              <w:rPr>
                <w:rFonts w:eastAsia="Times New Roman" w:cs="Arial"/>
                <w:b/>
                <w:bCs/>
                <w:lang w:eastAsia="en-GB"/>
              </w:rPr>
            </w:pPr>
            <w:r w:rsidRPr="0011064A">
              <w:rPr>
                <w:rFonts w:eastAsia="Times New Roman" w:cs="Arial"/>
                <w:b/>
                <w:bCs/>
                <w:sz w:val="22"/>
                <w:szCs w:val="22"/>
                <w:lang w:eastAsia="en-GB"/>
              </w:rPr>
              <w:t>No response</w:t>
            </w:r>
          </w:p>
        </w:tc>
        <w:tc>
          <w:tcPr>
            <w:tcW w:w="2080" w:type="dxa"/>
            <w:tcBorders>
              <w:top w:val="nil"/>
              <w:left w:val="nil"/>
              <w:bottom w:val="single" w:sz="4" w:space="0" w:color="auto"/>
              <w:right w:val="single" w:sz="4" w:space="0" w:color="auto"/>
            </w:tcBorders>
            <w:shd w:val="clear" w:color="auto" w:fill="auto"/>
            <w:noWrap/>
            <w:vAlign w:val="bottom"/>
            <w:hideMark/>
          </w:tcPr>
          <w:p w:rsidR="008F3FED" w:rsidRPr="0011064A" w:rsidRDefault="008F3FED" w:rsidP="008F3FED">
            <w:pPr>
              <w:spacing w:after="0"/>
              <w:jc w:val="center"/>
              <w:rPr>
                <w:rFonts w:eastAsia="Times New Roman" w:cs="Arial"/>
                <w:lang w:eastAsia="en-GB"/>
              </w:rPr>
            </w:pPr>
            <w:r w:rsidRPr="0011064A">
              <w:rPr>
                <w:rFonts w:eastAsia="Times New Roman" w:cs="Arial"/>
                <w:lang w:eastAsia="en-GB"/>
              </w:rPr>
              <w:t>12</w:t>
            </w:r>
          </w:p>
        </w:tc>
        <w:tc>
          <w:tcPr>
            <w:tcW w:w="1920" w:type="dxa"/>
            <w:tcBorders>
              <w:top w:val="nil"/>
              <w:left w:val="nil"/>
              <w:bottom w:val="nil"/>
              <w:right w:val="nil"/>
            </w:tcBorders>
            <w:shd w:val="clear" w:color="auto" w:fill="auto"/>
            <w:noWrap/>
            <w:vAlign w:val="bottom"/>
            <w:hideMark/>
          </w:tcPr>
          <w:p w:rsidR="008F3FED" w:rsidRPr="0011064A" w:rsidRDefault="008F3FED" w:rsidP="008F3FED">
            <w:pPr>
              <w:spacing w:after="0"/>
              <w:jc w:val="center"/>
              <w:rPr>
                <w:rFonts w:eastAsia="Times New Roman" w:cs="Arial"/>
                <w:lang w:eastAsia="en-GB"/>
              </w:rPr>
            </w:pPr>
          </w:p>
        </w:tc>
      </w:tr>
    </w:tbl>
    <w:p w:rsidR="008F3FED" w:rsidRDefault="008F3FED" w:rsidP="008F3FED">
      <w:pPr>
        <w:spacing w:after="0"/>
      </w:pPr>
    </w:p>
    <w:p w:rsidR="00BB4BF6" w:rsidRDefault="00BB4BF6" w:rsidP="008F3FED">
      <w:pPr>
        <w:spacing w:after="0"/>
      </w:pPr>
    </w:p>
    <w:p w:rsidR="00BB4BF6" w:rsidRDefault="00BB4BF6" w:rsidP="008F3FED">
      <w:pPr>
        <w:spacing w:after="0"/>
      </w:pPr>
    </w:p>
    <w:p w:rsidR="00BB4BF6" w:rsidRDefault="00BB4BF6" w:rsidP="008F3FED">
      <w:pPr>
        <w:spacing w:after="0"/>
      </w:pPr>
    </w:p>
    <w:p w:rsidR="00BB4BF6" w:rsidRDefault="00BB4BF6" w:rsidP="008F3FED">
      <w:pPr>
        <w:spacing w:after="0"/>
      </w:pPr>
    </w:p>
    <w:p w:rsidR="00BB4BF6" w:rsidRDefault="00BB4BF6" w:rsidP="008F3FED">
      <w:pPr>
        <w:spacing w:after="0"/>
      </w:pPr>
    </w:p>
    <w:p w:rsidR="005D1F67" w:rsidRDefault="005D1F67">
      <w:pPr>
        <w:autoSpaceDE/>
        <w:autoSpaceDN/>
        <w:adjustRightInd/>
        <w:spacing w:after="200" w:line="276" w:lineRule="auto"/>
        <w:jc w:val="left"/>
        <w:rPr>
          <w:sz w:val="26"/>
          <w:szCs w:val="26"/>
          <w:u w:val="single"/>
        </w:rPr>
      </w:pPr>
      <w:r>
        <w:rPr>
          <w:sz w:val="26"/>
          <w:szCs w:val="26"/>
          <w:u w:val="single"/>
        </w:rPr>
        <w:br w:type="page"/>
      </w:r>
    </w:p>
    <w:p w:rsidR="00145D5F" w:rsidRDefault="00F22757">
      <w:pPr>
        <w:spacing w:after="0"/>
        <w:jc w:val="center"/>
        <w:rPr>
          <w:b/>
          <w:sz w:val="26"/>
          <w:szCs w:val="26"/>
          <w:u w:val="single"/>
        </w:rPr>
      </w:pPr>
      <w:r w:rsidRPr="00F22757">
        <w:rPr>
          <w:b/>
          <w:sz w:val="26"/>
          <w:szCs w:val="26"/>
          <w:u w:val="single"/>
        </w:rPr>
        <w:t xml:space="preserve">Section 2 </w:t>
      </w:r>
      <w:r w:rsidR="004468EF">
        <w:rPr>
          <w:b/>
          <w:sz w:val="26"/>
          <w:szCs w:val="26"/>
          <w:u w:val="single"/>
        </w:rPr>
        <w:t>–</w:t>
      </w:r>
      <w:r w:rsidRPr="00F22757">
        <w:rPr>
          <w:b/>
          <w:sz w:val="26"/>
          <w:szCs w:val="26"/>
          <w:u w:val="single"/>
        </w:rPr>
        <w:t xml:space="preserve"> </w:t>
      </w:r>
      <w:r w:rsidR="004468EF">
        <w:rPr>
          <w:b/>
          <w:sz w:val="26"/>
          <w:szCs w:val="26"/>
          <w:u w:val="single"/>
        </w:rPr>
        <w:t>Background Information on Respondents</w:t>
      </w:r>
    </w:p>
    <w:p w:rsidR="00145D5F" w:rsidRDefault="00145D5F">
      <w:pPr>
        <w:spacing w:after="0"/>
        <w:jc w:val="center"/>
        <w:rPr>
          <w:b/>
          <w:sz w:val="26"/>
          <w:szCs w:val="26"/>
          <w:u w:val="single"/>
        </w:rPr>
      </w:pPr>
    </w:p>
    <w:p w:rsidR="00145D5F" w:rsidRDefault="00145D5F">
      <w:pPr>
        <w:spacing w:after="0"/>
        <w:jc w:val="center"/>
        <w:rPr>
          <w:sz w:val="26"/>
          <w:szCs w:val="26"/>
        </w:rPr>
      </w:pPr>
    </w:p>
    <w:p w:rsidR="00145D5F" w:rsidRDefault="00F22757">
      <w:pPr>
        <w:spacing w:after="0"/>
        <w:jc w:val="center"/>
        <w:rPr>
          <w:b/>
          <w:i/>
        </w:rPr>
      </w:pPr>
      <w:r w:rsidRPr="00F22757">
        <w:rPr>
          <w:b/>
          <w:i/>
          <w:sz w:val="26"/>
          <w:szCs w:val="26"/>
        </w:rPr>
        <w:t xml:space="preserve">A breakdown of the service users who were contacted </w:t>
      </w:r>
    </w:p>
    <w:p w:rsidR="00145D5F" w:rsidRDefault="004468EF">
      <w:pPr>
        <w:tabs>
          <w:tab w:val="left" w:pos="3750"/>
        </w:tabs>
        <w:spacing w:after="0"/>
      </w:pPr>
      <w:r>
        <w:tab/>
      </w:r>
    </w:p>
    <w:p w:rsidR="005D1F67" w:rsidRPr="00FD10BC" w:rsidRDefault="005D1F67" w:rsidP="00BB4BF6">
      <w:pPr>
        <w:spacing w:after="0"/>
      </w:pPr>
    </w:p>
    <w:p w:rsidR="00BB4BF6" w:rsidRPr="00FD10BC" w:rsidRDefault="00BB4BF6" w:rsidP="00BB4BF6">
      <w:pPr>
        <w:spacing w:after="0"/>
        <w:rPr>
          <w:b/>
        </w:rPr>
      </w:pPr>
      <w:r>
        <w:rPr>
          <w:b/>
        </w:rPr>
        <w:t xml:space="preserve">Table 1 - </w:t>
      </w:r>
      <w:r w:rsidRPr="00FD10BC">
        <w:rPr>
          <w:b/>
        </w:rPr>
        <w:t>Financial client category</w:t>
      </w:r>
    </w:p>
    <w:p w:rsidR="00BB4BF6" w:rsidRDefault="00BB4BF6" w:rsidP="00BB4BF6">
      <w:pPr>
        <w:spacing w:after="0"/>
        <w:rPr>
          <w:sz w:val="26"/>
          <w:szCs w:val="26"/>
        </w:rPr>
      </w:pPr>
    </w:p>
    <w:tbl>
      <w:tblPr>
        <w:tblW w:w="8300" w:type="dxa"/>
        <w:jc w:val="center"/>
        <w:tblInd w:w="91" w:type="dxa"/>
        <w:tblLook w:val="04A0"/>
      </w:tblPr>
      <w:tblGrid>
        <w:gridCol w:w="3480"/>
        <w:gridCol w:w="2420"/>
        <w:gridCol w:w="2400"/>
      </w:tblGrid>
      <w:tr w:rsidR="00BB4BF6" w:rsidRPr="00437E9E" w:rsidTr="00AC6D4A">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437E9E" w:rsidRDefault="00BB4BF6" w:rsidP="00AC6D4A">
            <w:pPr>
              <w:spacing w:after="0"/>
              <w:rPr>
                <w:rFonts w:eastAsia="Times New Roman" w:cs="Arial"/>
                <w:lang w:eastAsia="en-GB"/>
              </w:rPr>
            </w:pPr>
            <w:r w:rsidRPr="00437E9E">
              <w:rPr>
                <w:rFonts w:eastAsia="Times New Roman" w:cs="Arial"/>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437E9E" w:rsidRDefault="00BB4BF6" w:rsidP="00AC6D4A">
            <w:pPr>
              <w:spacing w:after="0"/>
              <w:jc w:val="center"/>
              <w:rPr>
                <w:rFonts w:eastAsia="Times New Roman" w:cs="Arial"/>
                <w:b/>
                <w:bCs/>
                <w:lang w:eastAsia="en-GB"/>
              </w:rPr>
            </w:pPr>
            <w:r w:rsidRPr="00437E9E">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437E9E" w:rsidRDefault="00BB4BF6" w:rsidP="00AC6D4A">
            <w:pPr>
              <w:spacing w:after="0"/>
              <w:jc w:val="center"/>
              <w:rPr>
                <w:rFonts w:eastAsia="Times New Roman" w:cs="Arial"/>
                <w:b/>
                <w:bCs/>
                <w:lang w:eastAsia="en-GB"/>
              </w:rPr>
            </w:pPr>
            <w:r w:rsidRPr="00437E9E">
              <w:rPr>
                <w:rFonts w:eastAsia="Times New Roman" w:cs="Arial"/>
                <w:b/>
                <w:bCs/>
                <w:lang w:eastAsia="en-GB"/>
              </w:rPr>
              <w:t>%</w:t>
            </w:r>
          </w:p>
        </w:tc>
      </w:tr>
      <w:tr w:rsidR="00BB4BF6" w:rsidRPr="00437E9E"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437E9E" w:rsidRDefault="00BB4BF6" w:rsidP="00AC6D4A">
            <w:pPr>
              <w:spacing w:after="0"/>
              <w:rPr>
                <w:rFonts w:eastAsia="Times New Roman" w:cs="Arial"/>
                <w:b/>
                <w:bCs/>
                <w:lang w:eastAsia="en-GB"/>
              </w:rPr>
            </w:pPr>
            <w:r w:rsidRPr="00437E9E">
              <w:rPr>
                <w:rFonts w:eastAsia="Times New Roman" w:cs="Arial"/>
                <w:b/>
                <w:bCs/>
                <w:lang w:eastAsia="en-GB"/>
              </w:rPr>
              <w:t>Elderly</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4822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80%</w:t>
            </w:r>
          </w:p>
        </w:tc>
      </w:tr>
      <w:tr w:rsidR="00BB4BF6" w:rsidRPr="00437E9E"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437E9E" w:rsidRDefault="00BB4BF6" w:rsidP="00AC6D4A">
            <w:pPr>
              <w:spacing w:after="0"/>
              <w:rPr>
                <w:rFonts w:eastAsia="Times New Roman" w:cs="Arial"/>
                <w:b/>
                <w:bCs/>
                <w:lang w:eastAsia="en-GB"/>
              </w:rPr>
            </w:pPr>
            <w:r w:rsidRPr="00437E9E">
              <w:rPr>
                <w:rFonts w:eastAsia="Times New Roman" w:cs="Arial"/>
                <w:b/>
                <w:bCs/>
                <w:lang w:eastAsia="en-GB"/>
              </w:rPr>
              <w:t>Physically Disabled</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1195</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20%</w:t>
            </w:r>
          </w:p>
        </w:tc>
      </w:tr>
      <w:tr w:rsidR="00BB4BF6" w:rsidRPr="00437E9E"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437E9E" w:rsidRDefault="00BB4BF6" w:rsidP="00AC6D4A">
            <w:pPr>
              <w:spacing w:after="0"/>
              <w:rPr>
                <w:rFonts w:eastAsia="Times New Roman" w:cs="Arial"/>
                <w:b/>
                <w:bCs/>
                <w:lang w:eastAsia="en-GB"/>
              </w:rPr>
            </w:pPr>
            <w:r w:rsidRPr="00437E9E">
              <w:rPr>
                <w:rFonts w:eastAsia="Times New Roman" w:cs="Arial"/>
                <w:b/>
                <w:bCs/>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437E9E" w:rsidRDefault="00BB4BF6" w:rsidP="00AC6D4A">
            <w:pPr>
              <w:spacing w:after="0"/>
              <w:jc w:val="center"/>
              <w:rPr>
                <w:rFonts w:eastAsia="Times New Roman" w:cs="Arial"/>
                <w:lang w:eastAsia="en-GB"/>
              </w:rPr>
            </w:pPr>
            <w:r w:rsidRPr="00437E9E">
              <w:rPr>
                <w:rFonts w:eastAsia="Times New Roman" w:cs="Arial"/>
                <w:lang w:eastAsia="en-GB"/>
              </w:rPr>
              <w:t>100%</w:t>
            </w:r>
          </w:p>
        </w:tc>
      </w:tr>
    </w:tbl>
    <w:p w:rsidR="00BB4BF6" w:rsidRDefault="00BB4BF6" w:rsidP="00BB4BF6">
      <w:pPr>
        <w:spacing w:after="0"/>
        <w:rPr>
          <w:sz w:val="26"/>
          <w:szCs w:val="26"/>
        </w:rPr>
      </w:pPr>
    </w:p>
    <w:p w:rsidR="00BB4BF6" w:rsidRPr="00FD10BC" w:rsidRDefault="00BB4BF6" w:rsidP="00BB4BF6">
      <w:pPr>
        <w:spacing w:after="0"/>
        <w:rPr>
          <w:b/>
        </w:rPr>
      </w:pPr>
      <w:r>
        <w:rPr>
          <w:b/>
        </w:rPr>
        <w:t xml:space="preserve">Table 2 - </w:t>
      </w:r>
      <w:r w:rsidRPr="00FD10BC">
        <w:rPr>
          <w:b/>
        </w:rPr>
        <w:t>Gender</w:t>
      </w:r>
    </w:p>
    <w:tbl>
      <w:tblPr>
        <w:tblW w:w="8300" w:type="dxa"/>
        <w:jc w:val="center"/>
        <w:tblInd w:w="91" w:type="dxa"/>
        <w:tblLook w:val="04A0"/>
      </w:tblPr>
      <w:tblGrid>
        <w:gridCol w:w="3480"/>
        <w:gridCol w:w="2420"/>
        <w:gridCol w:w="2400"/>
      </w:tblGrid>
      <w:tr w:rsidR="00BB4BF6" w:rsidRPr="00FD10BC" w:rsidTr="00AC6D4A">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FD10BC" w:rsidRDefault="00BB4BF6" w:rsidP="00AC6D4A">
            <w:pPr>
              <w:spacing w:after="0"/>
              <w:rPr>
                <w:rFonts w:eastAsia="Times New Roman" w:cs="Arial"/>
                <w:lang w:eastAsia="en-GB"/>
              </w:rPr>
            </w:pPr>
            <w:r w:rsidRPr="00FD10BC">
              <w:rPr>
                <w:rFonts w:eastAsia="Times New Roman" w:cs="Arial"/>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Female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4090</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68%</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Male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1927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32%</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100%</w:t>
            </w:r>
          </w:p>
        </w:tc>
      </w:tr>
    </w:tbl>
    <w:p w:rsidR="00BB4BF6" w:rsidRDefault="00BB4BF6" w:rsidP="00BB4BF6">
      <w:pPr>
        <w:spacing w:after="0"/>
        <w:rPr>
          <w:sz w:val="26"/>
          <w:szCs w:val="26"/>
        </w:rPr>
      </w:pPr>
    </w:p>
    <w:p w:rsidR="00BB4BF6" w:rsidRPr="00FD10BC" w:rsidRDefault="00BB4BF6" w:rsidP="00BB4BF6">
      <w:pPr>
        <w:spacing w:after="0"/>
        <w:rPr>
          <w:b/>
        </w:rPr>
      </w:pPr>
      <w:r>
        <w:rPr>
          <w:b/>
        </w:rPr>
        <w:t xml:space="preserve">Table 3 - </w:t>
      </w:r>
      <w:r w:rsidRPr="00FD10BC">
        <w:rPr>
          <w:b/>
        </w:rPr>
        <w:t xml:space="preserve">Age </w:t>
      </w:r>
    </w:p>
    <w:tbl>
      <w:tblPr>
        <w:tblW w:w="8300" w:type="dxa"/>
        <w:jc w:val="center"/>
        <w:tblInd w:w="91" w:type="dxa"/>
        <w:tblLook w:val="04A0"/>
      </w:tblPr>
      <w:tblGrid>
        <w:gridCol w:w="3480"/>
        <w:gridCol w:w="2420"/>
        <w:gridCol w:w="2400"/>
      </w:tblGrid>
      <w:tr w:rsidR="00BB4BF6" w:rsidRPr="00FD10BC" w:rsidTr="00AC6D4A">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FD10BC" w:rsidRDefault="00BB4BF6" w:rsidP="00AC6D4A">
            <w:pPr>
              <w:spacing w:after="0"/>
              <w:rPr>
                <w:rFonts w:eastAsia="Times New Roman" w:cs="Arial"/>
                <w:lang w:eastAsia="en-GB"/>
              </w:rPr>
            </w:pPr>
            <w:r w:rsidRPr="00FD10BC">
              <w:rPr>
                <w:rFonts w:eastAsia="Times New Roman" w:cs="Arial"/>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A- 18 - 24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15</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0%</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B - 25 - 34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46</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C - 35 - 44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120</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2%</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D - 45 - 54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270</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4%</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E - 55 - 64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446</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7%</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F - 65 - 74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923</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15%</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G - 75 - 84</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1902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32%</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H - 85+</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2295</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38%</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100%</w:t>
            </w:r>
          </w:p>
        </w:tc>
      </w:tr>
    </w:tbl>
    <w:p w:rsidR="00BB4BF6" w:rsidRDefault="00BB4BF6" w:rsidP="00BB4BF6">
      <w:pPr>
        <w:spacing w:after="0"/>
        <w:rPr>
          <w:sz w:val="26"/>
          <w:szCs w:val="26"/>
        </w:rPr>
      </w:pPr>
    </w:p>
    <w:p w:rsidR="00BB4BF6" w:rsidRDefault="00BB4BF6" w:rsidP="00BB4BF6">
      <w:pPr>
        <w:spacing w:after="0"/>
        <w:rPr>
          <w:sz w:val="26"/>
          <w:szCs w:val="26"/>
        </w:rPr>
      </w:pPr>
    </w:p>
    <w:p w:rsidR="00BB4BF6" w:rsidRDefault="00BB4BF6" w:rsidP="00BB4BF6">
      <w:pPr>
        <w:spacing w:after="0"/>
        <w:rPr>
          <w:sz w:val="26"/>
          <w:szCs w:val="26"/>
        </w:rPr>
      </w:pPr>
    </w:p>
    <w:p w:rsidR="00BB4BF6" w:rsidRDefault="00BB4BF6" w:rsidP="00BB4BF6">
      <w:pPr>
        <w:spacing w:after="0"/>
        <w:rPr>
          <w:b/>
        </w:rPr>
      </w:pPr>
      <w:r w:rsidRPr="00FD10BC">
        <w:rPr>
          <w:b/>
        </w:rPr>
        <w:t xml:space="preserve">Table </w:t>
      </w:r>
      <w:r>
        <w:rPr>
          <w:b/>
        </w:rPr>
        <w:t>4 - Ethnicity</w:t>
      </w:r>
    </w:p>
    <w:tbl>
      <w:tblPr>
        <w:tblW w:w="8300" w:type="dxa"/>
        <w:jc w:val="center"/>
        <w:tblInd w:w="91" w:type="dxa"/>
        <w:tblLook w:val="04A0"/>
      </w:tblPr>
      <w:tblGrid>
        <w:gridCol w:w="3480"/>
        <w:gridCol w:w="2420"/>
        <w:gridCol w:w="2400"/>
      </w:tblGrid>
      <w:tr w:rsidR="00BB4BF6" w:rsidRPr="00FD10BC" w:rsidTr="00AC6D4A">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FD10BC" w:rsidRDefault="00BB4BF6" w:rsidP="00AC6D4A">
            <w:pPr>
              <w:spacing w:after="0"/>
              <w:rPr>
                <w:rFonts w:eastAsia="Times New Roman" w:cs="Arial"/>
                <w:lang w:eastAsia="en-GB"/>
              </w:rPr>
            </w:pPr>
            <w:r w:rsidRPr="00FD10BC">
              <w:rPr>
                <w:rFonts w:eastAsia="Times New Roman" w:cs="Arial"/>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FD10BC" w:rsidRDefault="00BB4BF6" w:rsidP="00AC6D4A">
            <w:pPr>
              <w:spacing w:after="0"/>
              <w:jc w:val="center"/>
              <w:rPr>
                <w:rFonts w:eastAsia="Times New Roman" w:cs="Arial"/>
                <w:b/>
                <w:bCs/>
                <w:lang w:eastAsia="en-GB"/>
              </w:rPr>
            </w:pPr>
            <w:r w:rsidRPr="00FD10BC">
              <w:rPr>
                <w:rFonts w:eastAsia="Times New Roman" w:cs="Arial"/>
                <w:b/>
                <w:bCs/>
                <w:lang w:eastAsia="en-GB"/>
              </w:rPr>
              <w:t>%</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Asian or Asian British</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150</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2%</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Black or Black British</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16</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0%</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Chinese or other ethnic</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9</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0%</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Mixed</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13</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0%</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White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5797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96%</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Not stated</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32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w:t>
            </w:r>
          </w:p>
        </w:tc>
      </w:tr>
      <w:tr w:rsidR="00BB4BF6" w:rsidRPr="00FD10BC"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FD10BC" w:rsidRDefault="00BB4BF6" w:rsidP="00AC6D4A">
            <w:pPr>
              <w:spacing w:after="0"/>
              <w:rPr>
                <w:rFonts w:eastAsia="Times New Roman" w:cs="Arial"/>
                <w:b/>
                <w:bCs/>
                <w:lang w:eastAsia="en-GB"/>
              </w:rPr>
            </w:pPr>
            <w:r w:rsidRPr="00FD10BC">
              <w:rPr>
                <w:rFonts w:eastAsia="Times New Roman" w:cs="Arial"/>
                <w:b/>
                <w:bCs/>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FD10BC" w:rsidRDefault="00BB4BF6" w:rsidP="00AC6D4A">
            <w:pPr>
              <w:spacing w:after="0"/>
              <w:jc w:val="center"/>
              <w:rPr>
                <w:rFonts w:eastAsia="Times New Roman" w:cs="Arial"/>
                <w:lang w:eastAsia="en-GB"/>
              </w:rPr>
            </w:pPr>
            <w:r w:rsidRPr="00FD10BC">
              <w:rPr>
                <w:rFonts w:eastAsia="Times New Roman" w:cs="Arial"/>
                <w:lang w:eastAsia="en-GB"/>
              </w:rPr>
              <w:t>100%</w:t>
            </w:r>
          </w:p>
        </w:tc>
      </w:tr>
    </w:tbl>
    <w:p w:rsidR="00BB4BF6" w:rsidRDefault="00BB4BF6" w:rsidP="00BB4BF6">
      <w:pPr>
        <w:spacing w:after="0"/>
        <w:rPr>
          <w:b/>
        </w:rPr>
      </w:pPr>
    </w:p>
    <w:p w:rsidR="00BB4BF6" w:rsidRDefault="00BB4BF6" w:rsidP="00BB4BF6">
      <w:pPr>
        <w:spacing w:after="0"/>
        <w:rPr>
          <w:sz w:val="26"/>
          <w:szCs w:val="26"/>
        </w:rPr>
      </w:pPr>
    </w:p>
    <w:p w:rsidR="00BB4BF6" w:rsidRDefault="00BB4BF6" w:rsidP="00BB4BF6">
      <w:pPr>
        <w:spacing w:after="0"/>
        <w:rPr>
          <w:b/>
        </w:rPr>
      </w:pPr>
      <w:r w:rsidRPr="00327CD8">
        <w:rPr>
          <w:b/>
        </w:rPr>
        <w:t>Table 5 – Area</w:t>
      </w:r>
    </w:p>
    <w:tbl>
      <w:tblPr>
        <w:tblW w:w="8300" w:type="dxa"/>
        <w:jc w:val="center"/>
        <w:tblInd w:w="93" w:type="dxa"/>
        <w:tblLook w:val="04A0"/>
      </w:tblPr>
      <w:tblGrid>
        <w:gridCol w:w="3480"/>
        <w:gridCol w:w="2420"/>
        <w:gridCol w:w="2400"/>
      </w:tblGrid>
      <w:tr w:rsidR="00BB4BF6" w:rsidRPr="000B0DE8" w:rsidTr="00AC6D4A">
        <w:trPr>
          <w:trHeight w:val="315"/>
          <w:jc w:val="center"/>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left"/>
              <w:rPr>
                <w:rFonts w:eastAsia="Times New Roman" w:cs="Arial"/>
                <w:lang w:eastAsia="en-GB"/>
              </w:rPr>
            </w:pPr>
            <w:r w:rsidRPr="000B0DE8">
              <w:rPr>
                <w:rFonts w:eastAsia="Times New Roman" w:cs="Arial"/>
                <w:lang w:eastAsia="en-GB"/>
              </w:rPr>
              <w:t> </w:t>
            </w:r>
          </w:p>
        </w:tc>
        <w:tc>
          <w:tcPr>
            <w:tcW w:w="24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center"/>
              <w:rPr>
                <w:rFonts w:eastAsia="Times New Roman" w:cs="Arial"/>
                <w:b/>
                <w:bCs/>
                <w:lang w:eastAsia="en-GB"/>
              </w:rPr>
            </w:pPr>
            <w:r w:rsidRPr="000B0DE8">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center"/>
              <w:rPr>
                <w:rFonts w:eastAsia="Times New Roman" w:cs="Arial"/>
                <w:b/>
                <w:bCs/>
                <w:lang w:eastAsia="en-GB"/>
              </w:rPr>
            </w:pPr>
            <w:r w:rsidRPr="000B0DE8">
              <w:rPr>
                <w:rFonts w:eastAsia="Times New Roman" w:cs="Arial"/>
                <w:b/>
                <w:bCs/>
                <w:lang w:eastAsia="en-GB"/>
              </w:rPr>
              <w:t>%</w:t>
            </w:r>
          </w:p>
        </w:tc>
      </w:tr>
      <w:tr w:rsidR="00BB4BF6" w:rsidRPr="000B0DE8"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NORTH LANCASHIRE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1886</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31%</w:t>
            </w:r>
          </w:p>
        </w:tc>
      </w:tr>
      <w:tr w:rsidR="00BB4BF6" w:rsidRPr="000B0DE8"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CENTRAL LANCASHIRE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2267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38%</w:t>
            </w:r>
          </w:p>
        </w:tc>
      </w:tr>
      <w:tr w:rsidR="00BB4BF6" w:rsidRPr="000B0DE8"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EAST LANCASHIRE</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1864</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31%</w:t>
            </w:r>
          </w:p>
        </w:tc>
      </w:tr>
      <w:tr w:rsidR="00BB4BF6" w:rsidRPr="000B0DE8" w:rsidTr="00AC6D4A">
        <w:trPr>
          <w:trHeight w:val="315"/>
          <w:jc w:val="center"/>
        </w:trPr>
        <w:tc>
          <w:tcPr>
            <w:tcW w:w="34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Grand Total</w:t>
            </w:r>
          </w:p>
        </w:tc>
        <w:tc>
          <w:tcPr>
            <w:tcW w:w="24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100%</w:t>
            </w:r>
          </w:p>
        </w:tc>
      </w:tr>
    </w:tbl>
    <w:p w:rsidR="00BB4BF6" w:rsidRPr="00327CD8" w:rsidRDefault="00BB4BF6" w:rsidP="00BB4BF6">
      <w:pPr>
        <w:spacing w:after="0"/>
      </w:pPr>
    </w:p>
    <w:p w:rsidR="00BB4BF6" w:rsidRDefault="00BB4BF6" w:rsidP="00BB4BF6">
      <w:pPr>
        <w:spacing w:after="0"/>
        <w:rPr>
          <w:sz w:val="26"/>
          <w:szCs w:val="26"/>
        </w:rPr>
      </w:pPr>
    </w:p>
    <w:p w:rsidR="00BB4BF6" w:rsidRPr="00327CD8" w:rsidRDefault="00BB4BF6" w:rsidP="00BB4BF6">
      <w:pPr>
        <w:spacing w:after="0"/>
        <w:rPr>
          <w:b/>
        </w:rPr>
      </w:pPr>
      <w:r w:rsidRPr="00327CD8">
        <w:rPr>
          <w:b/>
        </w:rPr>
        <w:t>Table 6 - District</w:t>
      </w:r>
    </w:p>
    <w:tbl>
      <w:tblPr>
        <w:tblW w:w="8361" w:type="dxa"/>
        <w:jc w:val="center"/>
        <w:tblInd w:w="91" w:type="dxa"/>
        <w:tblLook w:val="04A0"/>
      </w:tblPr>
      <w:tblGrid>
        <w:gridCol w:w="3779"/>
        <w:gridCol w:w="2182"/>
        <w:gridCol w:w="2400"/>
      </w:tblGrid>
      <w:tr w:rsidR="00BB4BF6" w:rsidRPr="00327CD8" w:rsidTr="00AC6D4A">
        <w:trPr>
          <w:trHeight w:val="315"/>
          <w:jc w:val="center"/>
        </w:trPr>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327CD8" w:rsidRDefault="00BB4BF6" w:rsidP="00AC6D4A">
            <w:pPr>
              <w:spacing w:after="0"/>
              <w:rPr>
                <w:rFonts w:eastAsia="Times New Roman" w:cs="Arial"/>
                <w:lang w:eastAsia="en-GB"/>
              </w:rPr>
            </w:pPr>
            <w:r w:rsidRPr="00327CD8">
              <w:rPr>
                <w:rFonts w:eastAsia="Times New Roman" w:cs="Arial"/>
                <w:lang w:eastAsia="en-GB"/>
              </w:rPr>
              <w:t> </w:t>
            </w:r>
          </w:p>
        </w:tc>
        <w:tc>
          <w:tcPr>
            <w:tcW w:w="2182"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327CD8" w:rsidRDefault="00BB4BF6" w:rsidP="00AC6D4A">
            <w:pPr>
              <w:spacing w:after="0"/>
              <w:jc w:val="center"/>
              <w:rPr>
                <w:rFonts w:eastAsia="Times New Roman" w:cs="Arial"/>
                <w:b/>
                <w:bCs/>
                <w:lang w:eastAsia="en-GB"/>
              </w:rPr>
            </w:pPr>
            <w:r w:rsidRPr="00327CD8">
              <w:rPr>
                <w:rFonts w:eastAsia="Times New Roman" w:cs="Arial"/>
                <w:b/>
                <w:bCs/>
                <w:lang w:eastAsia="en-GB"/>
              </w:rPr>
              <w:t>Number</w:t>
            </w:r>
          </w:p>
        </w:tc>
        <w:tc>
          <w:tcPr>
            <w:tcW w:w="240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327CD8" w:rsidRDefault="00BB4BF6" w:rsidP="00AC6D4A">
            <w:pPr>
              <w:spacing w:after="0"/>
              <w:jc w:val="center"/>
              <w:rPr>
                <w:rFonts w:eastAsia="Times New Roman" w:cs="Arial"/>
                <w:b/>
                <w:bCs/>
                <w:lang w:eastAsia="en-GB"/>
              </w:rPr>
            </w:pPr>
            <w:r w:rsidRPr="00327CD8">
              <w:rPr>
                <w:rFonts w:eastAsia="Times New Roman" w:cs="Arial"/>
                <w:b/>
                <w:bCs/>
                <w:lang w:eastAsia="en-GB"/>
              </w:rPr>
              <w:t>%</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LANCASTER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773</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13%</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FYLDE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404</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7%</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WYRE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709</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12%</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PRESTON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675</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11%</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SOUTH RIBBLE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509</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8%</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CHORLEY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511</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8%</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WEST LANCASHIRE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572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10%</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HYNDBURN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397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7%</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RIBBLE VALLEY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195</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3%</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BURNLEY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472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8%</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PENDLE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478</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8%</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ROSSENDALE DISTRICT</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322</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5%</w:t>
            </w:r>
          </w:p>
        </w:tc>
      </w:tr>
      <w:tr w:rsidR="00BB4BF6" w:rsidRPr="00327CD8" w:rsidTr="00AC6D4A">
        <w:trPr>
          <w:trHeight w:val="315"/>
          <w:jc w:val="center"/>
        </w:trPr>
        <w:tc>
          <w:tcPr>
            <w:tcW w:w="3779"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327CD8" w:rsidRDefault="00BB4BF6" w:rsidP="00AC6D4A">
            <w:pPr>
              <w:spacing w:after="0"/>
              <w:rPr>
                <w:rFonts w:eastAsia="Times New Roman" w:cs="Arial"/>
                <w:b/>
                <w:bCs/>
                <w:lang w:eastAsia="en-GB"/>
              </w:rPr>
            </w:pPr>
            <w:r w:rsidRPr="00327CD8">
              <w:rPr>
                <w:rFonts w:eastAsia="Times New Roman" w:cs="Arial"/>
                <w:b/>
                <w:bCs/>
                <w:lang w:eastAsia="en-GB"/>
              </w:rPr>
              <w:t>Grand Total</w:t>
            </w:r>
          </w:p>
        </w:tc>
        <w:tc>
          <w:tcPr>
            <w:tcW w:w="2182"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6017</w:t>
            </w:r>
          </w:p>
        </w:tc>
        <w:tc>
          <w:tcPr>
            <w:tcW w:w="2400" w:type="dxa"/>
            <w:tcBorders>
              <w:top w:val="nil"/>
              <w:left w:val="nil"/>
              <w:bottom w:val="single" w:sz="4" w:space="0" w:color="auto"/>
              <w:right w:val="single" w:sz="4" w:space="0" w:color="auto"/>
            </w:tcBorders>
            <w:shd w:val="clear" w:color="auto" w:fill="auto"/>
            <w:noWrap/>
            <w:vAlign w:val="bottom"/>
            <w:hideMark/>
          </w:tcPr>
          <w:p w:rsidR="00BB4BF6" w:rsidRPr="00327CD8" w:rsidRDefault="00BB4BF6" w:rsidP="00AC6D4A">
            <w:pPr>
              <w:spacing w:after="0"/>
              <w:jc w:val="center"/>
              <w:rPr>
                <w:rFonts w:eastAsia="Times New Roman" w:cs="Arial"/>
                <w:lang w:eastAsia="en-GB"/>
              </w:rPr>
            </w:pPr>
            <w:r w:rsidRPr="00327CD8">
              <w:rPr>
                <w:rFonts w:eastAsia="Times New Roman" w:cs="Arial"/>
                <w:lang w:eastAsia="en-GB"/>
              </w:rPr>
              <w:t>100%</w:t>
            </w:r>
          </w:p>
        </w:tc>
      </w:tr>
    </w:tbl>
    <w:p w:rsidR="00BB4BF6" w:rsidRDefault="00BB4BF6" w:rsidP="00BB4BF6">
      <w:pPr>
        <w:spacing w:after="0"/>
        <w:rPr>
          <w:sz w:val="26"/>
          <w:szCs w:val="26"/>
        </w:rPr>
      </w:pPr>
    </w:p>
    <w:p w:rsidR="00BB4BF6" w:rsidRDefault="00BB4BF6" w:rsidP="00BB4BF6">
      <w:pPr>
        <w:spacing w:after="0"/>
        <w:rPr>
          <w:sz w:val="26"/>
          <w:szCs w:val="26"/>
        </w:rPr>
      </w:pPr>
    </w:p>
    <w:p w:rsidR="00BB4BF6" w:rsidRDefault="00BB4BF6" w:rsidP="00BB4BF6">
      <w:pPr>
        <w:spacing w:after="0"/>
        <w:rPr>
          <w:sz w:val="26"/>
          <w:szCs w:val="26"/>
        </w:rPr>
      </w:pPr>
    </w:p>
    <w:p w:rsidR="00BB4BF6" w:rsidRDefault="00BB4BF6" w:rsidP="00BB4BF6">
      <w:pPr>
        <w:spacing w:after="0"/>
        <w:rPr>
          <w:sz w:val="26"/>
          <w:szCs w:val="26"/>
        </w:rPr>
      </w:pPr>
      <w:r>
        <w:rPr>
          <w:sz w:val="26"/>
          <w:szCs w:val="26"/>
        </w:rPr>
        <w:t xml:space="preserve">Of the 6017 questionnaires sent out, 1756 were returned completed. </w:t>
      </w:r>
      <w:r w:rsidR="005D1F67">
        <w:rPr>
          <w:sz w:val="26"/>
          <w:szCs w:val="26"/>
        </w:rPr>
        <w:t>This is a a</w:t>
      </w:r>
      <w:r>
        <w:rPr>
          <w:sz w:val="26"/>
          <w:szCs w:val="26"/>
        </w:rPr>
        <w:t xml:space="preserve"> response rate of </w:t>
      </w:r>
      <w:r>
        <w:rPr>
          <w:b/>
          <w:sz w:val="26"/>
          <w:szCs w:val="26"/>
        </w:rPr>
        <w:t>2</w:t>
      </w:r>
      <w:r w:rsidRPr="00534726">
        <w:rPr>
          <w:b/>
          <w:sz w:val="26"/>
          <w:szCs w:val="26"/>
        </w:rPr>
        <w:t>9%</w:t>
      </w:r>
      <w:r>
        <w:rPr>
          <w:sz w:val="26"/>
          <w:szCs w:val="26"/>
        </w:rPr>
        <w:t>.</w:t>
      </w:r>
    </w:p>
    <w:p w:rsidR="00BB4BF6" w:rsidRDefault="00BB4BF6" w:rsidP="00BB4BF6">
      <w:pPr>
        <w:rPr>
          <w:rFonts w:cs="Arial"/>
          <w:b/>
          <w:bCs/>
        </w:rPr>
      </w:pPr>
    </w:p>
    <w:p w:rsidR="00BB4BF6" w:rsidRDefault="00BB4BF6" w:rsidP="00BB4BF6">
      <w:pPr>
        <w:rPr>
          <w:rFonts w:cs="Arial"/>
          <w:b/>
          <w:bCs/>
        </w:rPr>
      </w:pPr>
      <w:r>
        <w:rPr>
          <w:rFonts w:cs="Arial"/>
          <w:b/>
          <w:bCs/>
        </w:rPr>
        <w:t>Table 7 – Response rate by area</w:t>
      </w:r>
    </w:p>
    <w:tbl>
      <w:tblPr>
        <w:tblW w:w="9180" w:type="dxa"/>
        <w:jc w:val="center"/>
        <w:tblInd w:w="93" w:type="dxa"/>
        <w:tblLook w:val="04A0"/>
      </w:tblPr>
      <w:tblGrid>
        <w:gridCol w:w="3780"/>
        <w:gridCol w:w="2080"/>
        <w:gridCol w:w="1964"/>
        <w:gridCol w:w="1400"/>
      </w:tblGrid>
      <w:tr w:rsidR="00BB4BF6" w:rsidRPr="000B0DE8" w:rsidTr="00AC6D4A">
        <w:trPr>
          <w:trHeight w:val="63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left"/>
              <w:rPr>
                <w:rFonts w:eastAsia="Times New Roman" w:cs="Arial"/>
                <w:lang w:eastAsia="en-GB"/>
              </w:rPr>
            </w:pPr>
            <w:r w:rsidRPr="000B0DE8">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vAlign w:val="bottom"/>
            <w:hideMark/>
          </w:tcPr>
          <w:p w:rsidR="00BB4BF6" w:rsidRPr="000B0DE8" w:rsidRDefault="00BB4BF6" w:rsidP="00AC6D4A">
            <w:pPr>
              <w:autoSpaceDE/>
              <w:autoSpaceDN/>
              <w:adjustRightInd/>
              <w:spacing w:after="0"/>
              <w:jc w:val="center"/>
              <w:rPr>
                <w:rFonts w:eastAsia="Times New Roman" w:cs="Arial"/>
                <w:b/>
                <w:bCs/>
                <w:lang w:eastAsia="en-GB"/>
              </w:rPr>
            </w:pPr>
            <w:r w:rsidRPr="000B0DE8">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vAlign w:val="bottom"/>
            <w:hideMark/>
          </w:tcPr>
          <w:p w:rsidR="00BB4BF6" w:rsidRPr="000B0DE8" w:rsidRDefault="00BB4BF6" w:rsidP="00AC6D4A">
            <w:pPr>
              <w:autoSpaceDE/>
              <w:autoSpaceDN/>
              <w:adjustRightInd/>
              <w:spacing w:after="0"/>
              <w:jc w:val="center"/>
              <w:rPr>
                <w:rFonts w:eastAsia="Times New Roman" w:cs="Arial"/>
                <w:b/>
                <w:bCs/>
                <w:lang w:eastAsia="en-GB"/>
              </w:rPr>
            </w:pPr>
            <w:r w:rsidRPr="000B0DE8">
              <w:rPr>
                <w:rFonts w:eastAsia="Times New Roman" w:cs="Arial"/>
                <w:b/>
                <w:bCs/>
                <w:lang w:eastAsia="en-GB"/>
              </w:rPr>
              <w:t>Questionnaires received</w:t>
            </w:r>
          </w:p>
        </w:tc>
        <w:tc>
          <w:tcPr>
            <w:tcW w:w="1400" w:type="dxa"/>
            <w:tcBorders>
              <w:top w:val="single" w:sz="4" w:space="0" w:color="auto"/>
              <w:left w:val="nil"/>
              <w:bottom w:val="single" w:sz="4" w:space="0" w:color="auto"/>
              <w:right w:val="single" w:sz="4" w:space="0" w:color="auto"/>
            </w:tcBorders>
            <w:shd w:val="clear" w:color="000000" w:fill="D8D8D8"/>
            <w:vAlign w:val="bottom"/>
            <w:hideMark/>
          </w:tcPr>
          <w:p w:rsidR="00BB4BF6" w:rsidRPr="000B0DE8" w:rsidRDefault="00BB4BF6" w:rsidP="00AC6D4A">
            <w:pPr>
              <w:autoSpaceDE/>
              <w:autoSpaceDN/>
              <w:adjustRightInd/>
              <w:spacing w:after="0"/>
              <w:jc w:val="center"/>
              <w:rPr>
                <w:rFonts w:eastAsia="Times New Roman" w:cs="Arial"/>
                <w:b/>
                <w:bCs/>
                <w:lang w:eastAsia="en-GB"/>
              </w:rPr>
            </w:pPr>
            <w:r w:rsidRPr="000B0DE8">
              <w:rPr>
                <w:rFonts w:eastAsia="Times New Roman" w:cs="Arial"/>
                <w:b/>
                <w:bCs/>
                <w:lang w:eastAsia="en-GB"/>
              </w:rPr>
              <w:t>Response rate</w:t>
            </w:r>
          </w:p>
        </w:tc>
      </w:tr>
      <w:tr w:rsidR="00BB4BF6" w:rsidRPr="000B0DE8"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NORTH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1886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607</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32%</w:t>
            </w:r>
          </w:p>
        </w:tc>
      </w:tr>
      <w:tr w:rsidR="00BB4BF6" w:rsidRPr="000B0DE8"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CENTRAL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2267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632</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28%</w:t>
            </w:r>
          </w:p>
        </w:tc>
      </w:tr>
      <w:tr w:rsidR="00BB4BF6" w:rsidRPr="000B0DE8"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EAST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1864</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517</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28%</w:t>
            </w:r>
          </w:p>
        </w:tc>
      </w:tr>
      <w:tr w:rsidR="00BB4BF6" w:rsidRPr="000B0DE8"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0B0DE8" w:rsidRDefault="00BB4BF6" w:rsidP="00AC6D4A">
            <w:pPr>
              <w:autoSpaceDE/>
              <w:autoSpaceDN/>
              <w:adjustRightInd/>
              <w:spacing w:after="0"/>
              <w:jc w:val="left"/>
              <w:rPr>
                <w:rFonts w:eastAsia="Times New Roman" w:cs="Arial"/>
                <w:b/>
                <w:bCs/>
                <w:lang w:eastAsia="en-GB"/>
              </w:rPr>
            </w:pPr>
            <w:r w:rsidRPr="000B0DE8">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6017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1756</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0B0DE8" w:rsidRDefault="00BB4BF6" w:rsidP="00AC6D4A">
            <w:pPr>
              <w:autoSpaceDE/>
              <w:autoSpaceDN/>
              <w:adjustRightInd/>
              <w:spacing w:after="0"/>
              <w:jc w:val="center"/>
              <w:rPr>
                <w:rFonts w:eastAsia="Times New Roman" w:cs="Arial"/>
                <w:lang w:eastAsia="en-GB"/>
              </w:rPr>
            </w:pPr>
            <w:r w:rsidRPr="000B0DE8">
              <w:rPr>
                <w:rFonts w:eastAsia="Times New Roman" w:cs="Arial"/>
                <w:lang w:eastAsia="en-GB"/>
              </w:rPr>
              <w:t>29%</w:t>
            </w:r>
          </w:p>
        </w:tc>
      </w:tr>
    </w:tbl>
    <w:p w:rsidR="00BB4BF6" w:rsidRDefault="00BB4BF6" w:rsidP="00BB4BF6">
      <w:pPr>
        <w:rPr>
          <w:rFonts w:cs="Arial"/>
          <w:b/>
          <w:bCs/>
        </w:rPr>
      </w:pPr>
    </w:p>
    <w:p w:rsidR="004468EF" w:rsidRDefault="004468EF" w:rsidP="00BB4BF6">
      <w:pPr>
        <w:rPr>
          <w:rFonts w:cs="Arial"/>
          <w:b/>
          <w:bCs/>
        </w:rPr>
      </w:pPr>
    </w:p>
    <w:p w:rsidR="004468EF" w:rsidRDefault="004468EF" w:rsidP="00BB4BF6">
      <w:pPr>
        <w:rPr>
          <w:rFonts w:cs="Arial"/>
          <w:b/>
          <w:bCs/>
        </w:rPr>
      </w:pPr>
    </w:p>
    <w:p w:rsidR="004468EF" w:rsidRDefault="004468EF" w:rsidP="00BB4BF6">
      <w:pPr>
        <w:rPr>
          <w:rFonts w:cs="Arial"/>
          <w:b/>
          <w:bCs/>
        </w:rPr>
      </w:pPr>
    </w:p>
    <w:p w:rsidR="004468EF" w:rsidRDefault="004468EF" w:rsidP="00BB4BF6">
      <w:pPr>
        <w:rPr>
          <w:rFonts w:cs="Arial"/>
          <w:b/>
          <w:bCs/>
        </w:rPr>
      </w:pPr>
    </w:p>
    <w:p w:rsidR="004468EF" w:rsidRDefault="004468EF" w:rsidP="00BB4BF6">
      <w:pPr>
        <w:rPr>
          <w:rFonts w:cs="Arial"/>
          <w:b/>
          <w:bCs/>
        </w:rPr>
      </w:pPr>
    </w:p>
    <w:p w:rsidR="00BB4BF6" w:rsidRDefault="00BB4BF6" w:rsidP="00BB4BF6">
      <w:pPr>
        <w:rPr>
          <w:rFonts w:cs="Arial"/>
          <w:b/>
          <w:bCs/>
          <w:u w:val="single"/>
        </w:rPr>
      </w:pPr>
      <w:r>
        <w:rPr>
          <w:rFonts w:cs="Arial"/>
          <w:b/>
          <w:bCs/>
        </w:rPr>
        <w:t>Table 8 – Response rate by district</w:t>
      </w:r>
    </w:p>
    <w:tbl>
      <w:tblPr>
        <w:tblW w:w="9180" w:type="dxa"/>
        <w:jc w:val="center"/>
        <w:tblInd w:w="91" w:type="dxa"/>
        <w:tblLook w:val="04A0"/>
      </w:tblPr>
      <w:tblGrid>
        <w:gridCol w:w="3780"/>
        <w:gridCol w:w="2080"/>
        <w:gridCol w:w="1964"/>
        <w:gridCol w:w="1400"/>
      </w:tblGrid>
      <w:tr w:rsidR="00BB4BF6" w:rsidRPr="00B44242" w:rsidTr="00AC6D4A">
        <w:trPr>
          <w:trHeight w:val="63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B44242" w:rsidRDefault="00BB4BF6" w:rsidP="00AC6D4A">
            <w:pPr>
              <w:spacing w:after="0"/>
              <w:rPr>
                <w:rFonts w:eastAsia="Times New Roman" w:cs="Arial"/>
                <w:lang w:eastAsia="en-GB"/>
              </w:rPr>
            </w:pPr>
            <w:r w:rsidRPr="00B44242">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vAlign w:val="bottom"/>
            <w:hideMark/>
          </w:tcPr>
          <w:p w:rsidR="00BB4BF6" w:rsidRPr="00B44242" w:rsidRDefault="00BB4BF6" w:rsidP="00AC6D4A">
            <w:pPr>
              <w:spacing w:after="0"/>
              <w:jc w:val="center"/>
              <w:rPr>
                <w:rFonts w:eastAsia="Times New Roman" w:cs="Arial"/>
                <w:b/>
                <w:bCs/>
                <w:lang w:eastAsia="en-GB"/>
              </w:rPr>
            </w:pPr>
            <w:r w:rsidRPr="00B44242">
              <w:rPr>
                <w:rFonts w:eastAsia="Times New Roman" w:cs="Arial"/>
                <w:b/>
                <w:bCs/>
                <w:lang w:eastAsia="en-GB"/>
              </w:rPr>
              <w:t>Questionnaires sent</w:t>
            </w:r>
          </w:p>
        </w:tc>
        <w:tc>
          <w:tcPr>
            <w:tcW w:w="1920" w:type="dxa"/>
            <w:tcBorders>
              <w:top w:val="single" w:sz="4" w:space="0" w:color="auto"/>
              <w:left w:val="nil"/>
              <w:bottom w:val="single" w:sz="4" w:space="0" w:color="auto"/>
              <w:right w:val="single" w:sz="4" w:space="0" w:color="auto"/>
            </w:tcBorders>
            <w:shd w:val="clear" w:color="000000" w:fill="D8D8D8"/>
            <w:vAlign w:val="bottom"/>
            <w:hideMark/>
          </w:tcPr>
          <w:p w:rsidR="00BB4BF6" w:rsidRPr="00B44242" w:rsidRDefault="00BB4BF6" w:rsidP="00AC6D4A">
            <w:pPr>
              <w:spacing w:after="0"/>
              <w:jc w:val="center"/>
              <w:rPr>
                <w:rFonts w:eastAsia="Times New Roman" w:cs="Arial"/>
                <w:b/>
                <w:bCs/>
                <w:lang w:eastAsia="en-GB"/>
              </w:rPr>
            </w:pPr>
            <w:r w:rsidRPr="00B44242">
              <w:rPr>
                <w:rFonts w:eastAsia="Times New Roman" w:cs="Arial"/>
                <w:b/>
                <w:bCs/>
                <w:lang w:eastAsia="en-GB"/>
              </w:rPr>
              <w:t>Questionnaires received</w:t>
            </w:r>
          </w:p>
        </w:tc>
        <w:tc>
          <w:tcPr>
            <w:tcW w:w="1400" w:type="dxa"/>
            <w:tcBorders>
              <w:top w:val="single" w:sz="4" w:space="0" w:color="auto"/>
              <w:left w:val="nil"/>
              <w:bottom w:val="single" w:sz="4" w:space="0" w:color="auto"/>
              <w:right w:val="single" w:sz="4" w:space="0" w:color="auto"/>
            </w:tcBorders>
            <w:shd w:val="clear" w:color="000000" w:fill="D8D8D8"/>
            <w:vAlign w:val="bottom"/>
            <w:hideMark/>
          </w:tcPr>
          <w:p w:rsidR="00BB4BF6" w:rsidRPr="00B44242" w:rsidRDefault="00BB4BF6" w:rsidP="00AC6D4A">
            <w:pPr>
              <w:spacing w:after="0"/>
              <w:jc w:val="center"/>
              <w:rPr>
                <w:rFonts w:eastAsia="Times New Roman" w:cs="Arial"/>
                <w:b/>
                <w:bCs/>
                <w:lang w:eastAsia="en-GB"/>
              </w:rPr>
            </w:pPr>
            <w:r w:rsidRPr="00B44242">
              <w:rPr>
                <w:rFonts w:eastAsia="Times New Roman" w:cs="Arial"/>
                <w:b/>
                <w:bCs/>
                <w:lang w:eastAsia="en-GB"/>
              </w:rPr>
              <w:t>Response rate</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LANCASTER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773</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253</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33%</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FYLDE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404</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130</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32%</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WYRE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709</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224</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32%</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PRESTON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675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177</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26%</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SOUTH RIBBLE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509</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170</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33%</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CHORLEY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511</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150</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29%</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WEST LANCASHIRE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572</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135</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24%</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HYNDBURN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397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108</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27%</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RIBBLE VALLEY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195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56</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29%</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BURNLEY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472</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128</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27%</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PENDLE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478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135</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28%</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ROSSENDALE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322</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90</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28%</w:t>
            </w:r>
          </w:p>
        </w:tc>
      </w:tr>
      <w:tr w:rsidR="00BB4BF6" w:rsidRPr="00B44242"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B44242" w:rsidRDefault="00BB4BF6" w:rsidP="00AC6D4A">
            <w:pPr>
              <w:spacing w:after="0"/>
              <w:rPr>
                <w:rFonts w:eastAsia="Times New Roman" w:cs="Arial"/>
                <w:b/>
                <w:bCs/>
                <w:lang w:eastAsia="en-GB"/>
              </w:rPr>
            </w:pPr>
            <w:r w:rsidRPr="00B44242">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6017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1756</w:t>
            </w:r>
          </w:p>
        </w:tc>
        <w:tc>
          <w:tcPr>
            <w:tcW w:w="1400" w:type="dxa"/>
            <w:tcBorders>
              <w:top w:val="nil"/>
              <w:left w:val="nil"/>
              <w:bottom w:val="single" w:sz="4" w:space="0" w:color="auto"/>
              <w:right w:val="single" w:sz="4" w:space="0" w:color="auto"/>
            </w:tcBorders>
            <w:shd w:val="clear" w:color="auto" w:fill="auto"/>
            <w:noWrap/>
            <w:vAlign w:val="bottom"/>
            <w:hideMark/>
          </w:tcPr>
          <w:p w:rsidR="00BB4BF6" w:rsidRPr="00B44242" w:rsidRDefault="00BB4BF6" w:rsidP="00AC6D4A">
            <w:pPr>
              <w:spacing w:after="0"/>
              <w:jc w:val="center"/>
              <w:rPr>
                <w:rFonts w:eastAsia="Times New Roman" w:cs="Arial"/>
                <w:lang w:eastAsia="en-GB"/>
              </w:rPr>
            </w:pPr>
            <w:r w:rsidRPr="00B44242">
              <w:rPr>
                <w:rFonts w:eastAsia="Times New Roman" w:cs="Arial"/>
                <w:lang w:eastAsia="en-GB"/>
              </w:rPr>
              <w:t>29%</w:t>
            </w:r>
          </w:p>
        </w:tc>
      </w:tr>
    </w:tbl>
    <w:p w:rsidR="00BB4BF6" w:rsidRDefault="00BB4BF6" w:rsidP="00BB4BF6">
      <w:pPr>
        <w:spacing w:after="0"/>
        <w:jc w:val="center"/>
        <w:rPr>
          <w:sz w:val="26"/>
          <w:szCs w:val="26"/>
        </w:rPr>
      </w:pPr>
    </w:p>
    <w:p w:rsidR="00BB4BF6" w:rsidRDefault="00BB4BF6" w:rsidP="00BB4BF6">
      <w:pPr>
        <w:spacing w:after="0"/>
        <w:rPr>
          <w:sz w:val="26"/>
          <w:szCs w:val="26"/>
        </w:rPr>
      </w:pPr>
    </w:p>
    <w:p w:rsidR="004468EF" w:rsidRDefault="004468EF">
      <w:pPr>
        <w:autoSpaceDE/>
        <w:autoSpaceDN/>
        <w:adjustRightInd/>
        <w:spacing w:after="200" w:line="276" w:lineRule="auto"/>
        <w:jc w:val="left"/>
        <w:rPr>
          <w:b/>
          <w:i/>
          <w:sz w:val="26"/>
          <w:szCs w:val="26"/>
        </w:rPr>
      </w:pPr>
      <w:r>
        <w:rPr>
          <w:b/>
          <w:i/>
          <w:sz w:val="26"/>
          <w:szCs w:val="26"/>
        </w:rPr>
        <w:br w:type="page"/>
      </w:r>
    </w:p>
    <w:p w:rsidR="00145D5F" w:rsidRDefault="00F22757">
      <w:pPr>
        <w:spacing w:after="0"/>
        <w:jc w:val="center"/>
        <w:rPr>
          <w:b/>
          <w:i/>
          <w:sz w:val="26"/>
          <w:szCs w:val="26"/>
        </w:rPr>
      </w:pPr>
      <w:r w:rsidRPr="00F22757">
        <w:rPr>
          <w:b/>
          <w:i/>
          <w:sz w:val="26"/>
          <w:szCs w:val="26"/>
        </w:rPr>
        <w:t>A breakdown of the service users who responded and returned a completed questionnaire is as follows:</w:t>
      </w:r>
    </w:p>
    <w:p w:rsidR="00145D5F" w:rsidRDefault="00145D5F">
      <w:pPr>
        <w:jc w:val="center"/>
        <w:rPr>
          <w:rFonts w:cs="Arial"/>
          <w:b/>
          <w:bCs/>
          <w:u w:val="single"/>
        </w:rPr>
      </w:pPr>
    </w:p>
    <w:p w:rsidR="00BB4BF6" w:rsidRDefault="00BB4BF6" w:rsidP="00BB4BF6">
      <w:pPr>
        <w:rPr>
          <w:b/>
        </w:rPr>
      </w:pPr>
      <w:r>
        <w:rPr>
          <w:rFonts w:cs="Arial"/>
          <w:b/>
          <w:bCs/>
        </w:rPr>
        <w:t>Table 9 – Respondent f</w:t>
      </w:r>
      <w:r w:rsidRPr="00FD10BC">
        <w:rPr>
          <w:b/>
        </w:rPr>
        <w:t>inancial client category</w:t>
      </w:r>
    </w:p>
    <w:tbl>
      <w:tblPr>
        <w:tblW w:w="7780" w:type="dxa"/>
        <w:jc w:val="center"/>
        <w:tblInd w:w="91" w:type="dxa"/>
        <w:tblLook w:val="04A0"/>
      </w:tblPr>
      <w:tblGrid>
        <w:gridCol w:w="3780"/>
        <w:gridCol w:w="2080"/>
        <w:gridCol w:w="1920"/>
      </w:tblGrid>
      <w:tr w:rsidR="00BB4BF6" w:rsidRPr="007456EA"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7456EA" w:rsidRDefault="00BB4BF6" w:rsidP="00AC6D4A">
            <w:pPr>
              <w:spacing w:after="0"/>
              <w:rPr>
                <w:rFonts w:eastAsia="Times New Roman" w:cs="Arial"/>
                <w:lang w:eastAsia="en-GB"/>
              </w:rPr>
            </w:pPr>
            <w:r w:rsidRPr="007456E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Elderly</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1430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81%</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Physically Disabled</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326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19%</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100%</w:t>
            </w:r>
          </w:p>
        </w:tc>
      </w:tr>
    </w:tbl>
    <w:p w:rsidR="00BB4BF6" w:rsidRDefault="00BB4BF6" w:rsidP="00BB4BF6">
      <w:pPr>
        <w:rPr>
          <w:b/>
        </w:rPr>
      </w:pPr>
    </w:p>
    <w:p w:rsidR="00BB4BF6" w:rsidRDefault="00BB4BF6" w:rsidP="00BB4BF6">
      <w:pPr>
        <w:rPr>
          <w:rFonts w:cs="Arial"/>
          <w:b/>
          <w:bCs/>
        </w:rPr>
      </w:pPr>
    </w:p>
    <w:p w:rsidR="00BB4BF6" w:rsidRDefault="00BB4BF6" w:rsidP="00BB4BF6">
      <w:pPr>
        <w:rPr>
          <w:rFonts w:cs="Arial"/>
          <w:b/>
          <w:bCs/>
        </w:rPr>
      </w:pPr>
      <w:r>
        <w:rPr>
          <w:rFonts w:cs="Arial"/>
          <w:b/>
          <w:bCs/>
        </w:rPr>
        <w:t>Table 10 – Respondent gender</w:t>
      </w:r>
    </w:p>
    <w:tbl>
      <w:tblPr>
        <w:tblW w:w="7780" w:type="dxa"/>
        <w:jc w:val="center"/>
        <w:tblInd w:w="91" w:type="dxa"/>
        <w:tblLook w:val="04A0"/>
      </w:tblPr>
      <w:tblGrid>
        <w:gridCol w:w="3780"/>
        <w:gridCol w:w="2080"/>
        <w:gridCol w:w="1920"/>
      </w:tblGrid>
      <w:tr w:rsidR="00BB4BF6" w:rsidRPr="007456EA"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7456EA" w:rsidRDefault="00BB4BF6" w:rsidP="00AC6D4A">
            <w:pPr>
              <w:spacing w:after="0"/>
              <w:rPr>
                <w:rFonts w:eastAsia="Times New Roman" w:cs="Arial"/>
                <w:lang w:eastAsia="en-GB"/>
              </w:rPr>
            </w:pPr>
            <w:r w:rsidRPr="007456E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Female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1201</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68%</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Male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555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32%</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100%</w:t>
            </w:r>
          </w:p>
        </w:tc>
      </w:tr>
    </w:tbl>
    <w:p w:rsidR="00BB4BF6" w:rsidRDefault="00BB4BF6" w:rsidP="00BB4BF6">
      <w:pPr>
        <w:rPr>
          <w:rFonts w:cs="Arial"/>
          <w:b/>
          <w:bCs/>
        </w:rPr>
      </w:pPr>
    </w:p>
    <w:p w:rsidR="00BB4BF6" w:rsidRDefault="00BB4BF6" w:rsidP="00BB4BF6">
      <w:pPr>
        <w:rPr>
          <w:rFonts w:cs="Arial"/>
          <w:b/>
          <w:bCs/>
        </w:rPr>
      </w:pPr>
      <w:r>
        <w:rPr>
          <w:rFonts w:cs="Arial"/>
          <w:b/>
          <w:bCs/>
        </w:rPr>
        <w:t>Table 11 – Respondent age</w:t>
      </w:r>
    </w:p>
    <w:tbl>
      <w:tblPr>
        <w:tblW w:w="7780" w:type="dxa"/>
        <w:jc w:val="center"/>
        <w:tblInd w:w="93" w:type="dxa"/>
        <w:tblLook w:val="04A0"/>
      </w:tblPr>
      <w:tblGrid>
        <w:gridCol w:w="3780"/>
        <w:gridCol w:w="2080"/>
        <w:gridCol w:w="1920"/>
      </w:tblGrid>
      <w:tr w:rsidR="00BB4BF6" w:rsidRPr="007456EA"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7456EA" w:rsidRDefault="00BB4BF6" w:rsidP="00AC6D4A">
            <w:pPr>
              <w:spacing w:after="0"/>
              <w:rPr>
                <w:rFonts w:eastAsia="Times New Roman" w:cs="Arial"/>
                <w:lang w:eastAsia="en-GB"/>
              </w:rPr>
            </w:pPr>
            <w:r w:rsidRPr="007456E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A- 18 - 24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B - 25 - 34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C - 35 - 44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2%</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D - 45 - 54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68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4%</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E - 55 - 64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118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7%</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F - 65 - 74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295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 - 75 - 84</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520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30%</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H - 85+</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716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41%</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100%</w:t>
            </w:r>
          </w:p>
        </w:tc>
      </w:tr>
    </w:tbl>
    <w:p w:rsidR="00BB4BF6" w:rsidRDefault="00BB4BF6" w:rsidP="00BB4BF6">
      <w:pPr>
        <w:rPr>
          <w:rFonts w:cs="Arial"/>
          <w:b/>
          <w:bCs/>
        </w:rPr>
      </w:pPr>
    </w:p>
    <w:p w:rsidR="00BB4BF6" w:rsidRDefault="00BB4BF6" w:rsidP="00BB4BF6">
      <w:pPr>
        <w:rPr>
          <w:rFonts w:cs="Arial"/>
          <w:b/>
          <w:bCs/>
        </w:rPr>
      </w:pPr>
      <w:r>
        <w:rPr>
          <w:rFonts w:cs="Arial"/>
          <w:b/>
          <w:bCs/>
        </w:rPr>
        <w:t>Table 12 – Respondent ethnicity</w:t>
      </w:r>
    </w:p>
    <w:tbl>
      <w:tblPr>
        <w:tblW w:w="7780" w:type="dxa"/>
        <w:jc w:val="center"/>
        <w:tblInd w:w="91" w:type="dxa"/>
        <w:tblLook w:val="04A0"/>
      </w:tblPr>
      <w:tblGrid>
        <w:gridCol w:w="3780"/>
        <w:gridCol w:w="2080"/>
        <w:gridCol w:w="1920"/>
      </w:tblGrid>
      <w:tr w:rsidR="00BB4BF6" w:rsidRPr="007456EA"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7456EA" w:rsidRDefault="00BB4BF6" w:rsidP="00AC6D4A">
            <w:pPr>
              <w:spacing w:after="0"/>
              <w:rPr>
                <w:rFonts w:eastAsia="Times New Roman" w:cs="Arial"/>
                <w:lang w:eastAsia="en-GB"/>
              </w:rPr>
            </w:pPr>
            <w:r w:rsidRPr="007456E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Asian or Asian British</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20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Black or Black British</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0.1%</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Mixed</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0.3%</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White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1720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98%</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Chinese or other ethnic</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0.1%</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Not Stated</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0.5%</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100%</w:t>
            </w:r>
          </w:p>
        </w:tc>
      </w:tr>
    </w:tbl>
    <w:p w:rsidR="00BB4BF6" w:rsidRDefault="00BB4BF6" w:rsidP="00BB4BF6">
      <w:pPr>
        <w:rPr>
          <w:rFonts w:cs="Arial"/>
          <w:b/>
          <w:bCs/>
        </w:rPr>
      </w:pPr>
    </w:p>
    <w:p w:rsidR="004468EF" w:rsidRDefault="004468EF" w:rsidP="00BB4BF6">
      <w:pPr>
        <w:rPr>
          <w:rFonts w:cs="Arial"/>
          <w:b/>
          <w:bCs/>
        </w:rPr>
      </w:pPr>
    </w:p>
    <w:p w:rsidR="004468EF" w:rsidRDefault="004468EF" w:rsidP="00BB4BF6">
      <w:pPr>
        <w:rPr>
          <w:rFonts w:cs="Arial"/>
          <w:b/>
          <w:bCs/>
        </w:rPr>
      </w:pPr>
    </w:p>
    <w:p w:rsidR="00BB4BF6" w:rsidRDefault="00BB4BF6" w:rsidP="00BB4BF6">
      <w:pPr>
        <w:rPr>
          <w:rFonts w:cs="Arial"/>
          <w:b/>
          <w:bCs/>
        </w:rPr>
      </w:pPr>
      <w:r>
        <w:rPr>
          <w:rFonts w:cs="Arial"/>
          <w:b/>
          <w:bCs/>
        </w:rPr>
        <w:t>Table 13 – Respondent area</w:t>
      </w:r>
    </w:p>
    <w:tbl>
      <w:tblPr>
        <w:tblW w:w="7780" w:type="dxa"/>
        <w:jc w:val="center"/>
        <w:tblInd w:w="93" w:type="dxa"/>
        <w:tblLook w:val="04A0"/>
      </w:tblPr>
      <w:tblGrid>
        <w:gridCol w:w="3780"/>
        <w:gridCol w:w="2080"/>
        <w:gridCol w:w="1920"/>
      </w:tblGrid>
      <w:tr w:rsidR="00BB4BF6" w:rsidRPr="00502975"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left"/>
              <w:rPr>
                <w:rFonts w:eastAsia="Times New Roman" w:cs="Arial"/>
                <w:lang w:eastAsia="en-GB"/>
              </w:rPr>
            </w:pPr>
            <w:r w:rsidRPr="00502975">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center"/>
              <w:rPr>
                <w:rFonts w:eastAsia="Times New Roman" w:cs="Arial"/>
                <w:b/>
                <w:bCs/>
                <w:lang w:eastAsia="en-GB"/>
              </w:rPr>
            </w:pPr>
            <w:r w:rsidRPr="00502975">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center"/>
              <w:rPr>
                <w:rFonts w:eastAsia="Times New Roman" w:cs="Arial"/>
                <w:b/>
                <w:bCs/>
                <w:lang w:eastAsia="en-GB"/>
              </w:rPr>
            </w:pPr>
            <w:r w:rsidRPr="00502975">
              <w:rPr>
                <w:rFonts w:eastAsia="Times New Roman" w:cs="Arial"/>
                <w:b/>
                <w:bCs/>
                <w:lang w:eastAsia="en-GB"/>
              </w:rPr>
              <w:t>%</w:t>
            </w:r>
          </w:p>
        </w:tc>
      </w:tr>
      <w:tr w:rsidR="00BB4BF6" w:rsidRPr="00502975"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left"/>
              <w:rPr>
                <w:rFonts w:eastAsia="Times New Roman" w:cs="Arial"/>
                <w:b/>
                <w:bCs/>
                <w:lang w:eastAsia="en-GB"/>
              </w:rPr>
            </w:pPr>
            <w:r w:rsidRPr="00502975">
              <w:rPr>
                <w:rFonts w:eastAsia="Times New Roman" w:cs="Arial"/>
                <w:b/>
                <w:bCs/>
                <w:lang w:eastAsia="en-GB"/>
              </w:rPr>
              <w:t>NORTH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607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35%</w:t>
            </w:r>
          </w:p>
        </w:tc>
      </w:tr>
      <w:tr w:rsidR="00BB4BF6" w:rsidRPr="00502975"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left"/>
              <w:rPr>
                <w:rFonts w:eastAsia="Times New Roman" w:cs="Arial"/>
                <w:b/>
                <w:bCs/>
                <w:lang w:eastAsia="en-GB"/>
              </w:rPr>
            </w:pPr>
            <w:r w:rsidRPr="00502975">
              <w:rPr>
                <w:rFonts w:eastAsia="Times New Roman" w:cs="Arial"/>
                <w:b/>
                <w:bCs/>
                <w:lang w:eastAsia="en-GB"/>
              </w:rPr>
              <w:t>CENTRAL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632</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36%</w:t>
            </w:r>
          </w:p>
        </w:tc>
      </w:tr>
      <w:tr w:rsidR="00BB4BF6" w:rsidRPr="00502975"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left"/>
              <w:rPr>
                <w:rFonts w:eastAsia="Times New Roman" w:cs="Arial"/>
                <w:b/>
                <w:bCs/>
                <w:lang w:eastAsia="en-GB"/>
              </w:rPr>
            </w:pPr>
            <w:r w:rsidRPr="00502975">
              <w:rPr>
                <w:rFonts w:eastAsia="Times New Roman" w:cs="Arial"/>
                <w:b/>
                <w:bCs/>
                <w:lang w:eastAsia="en-GB"/>
              </w:rPr>
              <w:t>EAST LANCASHIRE</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517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29%</w:t>
            </w:r>
          </w:p>
        </w:tc>
      </w:tr>
      <w:tr w:rsidR="00BB4BF6" w:rsidRPr="00502975"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502975" w:rsidRDefault="00BB4BF6" w:rsidP="00AC6D4A">
            <w:pPr>
              <w:autoSpaceDE/>
              <w:autoSpaceDN/>
              <w:adjustRightInd/>
              <w:spacing w:after="0"/>
              <w:jc w:val="left"/>
              <w:rPr>
                <w:rFonts w:eastAsia="Times New Roman" w:cs="Arial"/>
                <w:b/>
                <w:bCs/>
                <w:lang w:eastAsia="en-GB"/>
              </w:rPr>
            </w:pPr>
            <w:r w:rsidRPr="00502975">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502975" w:rsidRDefault="00BB4BF6" w:rsidP="00AC6D4A">
            <w:pPr>
              <w:autoSpaceDE/>
              <w:autoSpaceDN/>
              <w:adjustRightInd/>
              <w:spacing w:after="0"/>
              <w:jc w:val="center"/>
              <w:rPr>
                <w:rFonts w:eastAsia="Times New Roman" w:cs="Arial"/>
                <w:lang w:eastAsia="en-GB"/>
              </w:rPr>
            </w:pPr>
            <w:r w:rsidRPr="00502975">
              <w:rPr>
                <w:rFonts w:eastAsia="Times New Roman" w:cs="Arial"/>
                <w:lang w:eastAsia="en-GB"/>
              </w:rPr>
              <w:t>100%</w:t>
            </w:r>
          </w:p>
        </w:tc>
      </w:tr>
    </w:tbl>
    <w:p w:rsidR="00BB4BF6" w:rsidRDefault="00BB4BF6" w:rsidP="00BB4BF6">
      <w:pPr>
        <w:rPr>
          <w:rFonts w:cs="Arial"/>
          <w:b/>
          <w:bCs/>
        </w:rPr>
      </w:pPr>
    </w:p>
    <w:p w:rsidR="00BB4BF6" w:rsidRDefault="00BB4BF6" w:rsidP="00BB4BF6">
      <w:pPr>
        <w:rPr>
          <w:rFonts w:cs="Arial"/>
          <w:b/>
          <w:bCs/>
        </w:rPr>
      </w:pPr>
    </w:p>
    <w:p w:rsidR="00BB4BF6" w:rsidRPr="003B0588" w:rsidRDefault="00BB4BF6" w:rsidP="00BB4BF6">
      <w:pPr>
        <w:rPr>
          <w:rFonts w:cs="Arial"/>
          <w:b/>
          <w:bCs/>
        </w:rPr>
      </w:pPr>
      <w:r>
        <w:rPr>
          <w:rFonts w:cs="Arial"/>
          <w:b/>
          <w:bCs/>
        </w:rPr>
        <w:t>Table 14 – Respondent district</w:t>
      </w:r>
    </w:p>
    <w:tbl>
      <w:tblPr>
        <w:tblW w:w="7780" w:type="dxa"/>
        <w:jc w:val="center"/>
        <w:tblInd w:w="91" w:type="dxa"/>
        <w:tblLook w:val="04A0"/>
      </w:tblPr>
      <w:tblGrid>
        <w:gridCol w:w="3780"/>
        <w:gridCol w:w="2080"/>
        <w:gridCol w:w="1920"/>
      </w:tblGrid>
      <w:tr w:rsidR="00BB4BF6" w:rsidRPr="007456EA" w:rsidTr="00AC6D4A">
        <w:trPr>
          <w:trHeight w:val="315"/>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BF6" w:rsidRPr="007456EA" w:rsidRDefault="00BB4BF6" w:rsidP="00AC6D4A">
            <w:pPr>
              <w:spacing w:after="0"/>
              <w:rPr>
                <w:rFonts w:eastAsia="Times New Roman" w:cs="Arial"/>
                <w:lang w:eastAsia="en-GB"/>
              </w:rPr>
            </w:pPr>
            <w:r w:rsidRPr="007456EA">
              <w:rPr>
                <w:rFonts w:eastAsia="Times New Roman" w:cs="Arial"/>
                <w:lang w:eastAsia="en-GB"/>
              </w:rPr>
              <w:t> </w:t>
            </w:r>
          </w:p>
        </w:tc>
        <w:tc>
          <w:tcPr>
            <w:tcW w:w="208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Number</w:t>
            </w:r>
          </w:p>
        </w:tc>
        <w:tc>
          <w:tcPr>
            <w:tcW w:w="1920" w:type="dxa"/>
            <w:tcBorders>
              <w:top w:val="single" w:sz="4" w:space="0" w:color="auto"/>
              <w:left w:val="nil"/>
              <w:bottom w:val="single" w:sz="4" w:space="0" w:color="auto"/>
              <w:right w:val="single" w:sz="4" w:space="0" w:color="auto"/>
            </w:tcBorders>
            <w:shd w:val="clear" w:color="000000" w:fill="D8D8D8"/>
            <w:noWrap/>
            <w:vAlign w:val="bottom"/>
            <w:hideMark/>
          </w:tcPr>
          <w:p w:rsidR="00BB4BF6" w:rsidRPr="007456EA" w:rsidRDefault="00BB4BF6" w:rsidP="00AC6D4A">
            <w:pPr>
              <w:spacing w:after="0"/>
              <w:jc w:val="center"/>
              <w:rPr>
                <w:rFonts w:eastAsia="Times New Roman" w:cs="Arial"/>
                <w:b/>
                <w:bCs/>
                <w:lang w:eastAsia="en-GB"/>
              </w:rPr>
            </w:pPr>
            <w:r w:rsidRPr="007456EA">
              <w:rPr>
                <w:rFonts w:eastAsia="Times New Roman" w:cs="Arial"/>
                <w:b/>
                <w:bCs/>
                <w:lang w:eastAsia="en-GB"/>
              </w:rPr>
              <w:t>%</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LANCASTER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253</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14%</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FYLDE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130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7%</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WYRE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224</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13%</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PRESTON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177</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SOUTH RIBBLE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CHORLEY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150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9%</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WEST LANCASHIRE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135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8%</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HYNDBURN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6%</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RIBBLE VALLEY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3%</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BURNLEY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128</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7%</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PENDLE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135</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8%</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ROSSENDALE DISTRICT</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90</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5%</w:t>
            </w:r>
          </w:p>
        </w:tc>
      </w:tr>
      <w:tr w:rsidR="00BB4BF6" w:rsidRPr="007456EA" w:rsidTr="00AC6D4A">
        <w:trPr>
          <w:trHeight w:val="315"/>
          <w:jc w:val="center"/>
        </w:trPr>
        <w:tc>
          <w:tcPr>
            <w:tcW w:w="3780" w:type="dxa"/>
            <w:tcBorders>
              <w:top w:val="nil"/>
              <w:left w:val="single" w:sz="4" w:space="0" w:color="auto"/>
              <w:bottom w:val="single" w:sz="4" w:space="0" w:color="auto"/>
              <w:right w:val="single" w:sz="4" w:space="0" w:color="auto"/>
            </w:tcBorders>
            <w:shd w:val="clear" w:color="000000" w:fill="D8D8D8"/>
            <w:noWrap/>
            <w:vAlign w:val="bottom"/>
            <w:hideMark/>
          </w:tcPr>
          <w:p w:rsidR="00BB4BF6" w:rsidRPr="007456EA" w:rsidRDefault="00BB4BF6" w:rsidP="00AC6D4A">
            <w:pPr>
              <w:spacing w:after="0"/>
              <w:rPr>
                <w:rFonts w:eastAsia="Times New Roman" w:cs="Arial"/>
                <w:b/>
                <w:bCs/>
                <w:lang w:eastAsia="en-GB"/>
              </w:rPr>
            </w:pPr>
            <w:r w:rsidRPr="007456EA">
              <w:rPr>
                <w:rFonts w:eastAsia="Times New Roman" w:cs="Arial"/>
                <w:b/>
                <w:bCs/>
                <w:lang w:eastAsia="en-GB"/>
              </w:rPr>
              <w:t>Grand Total</w:t>
            </w:r>
          </w:p>
        </w:tc>
        <w:tc>
          <w:tcPr>
            <w:tcW w:w="208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1756</w:t>
            </w:r>
          </w:p>
        </w:tc>
        <w:tc>
          <w:tcPr>
            <w:tcW w:w="1920" w:type="dxa"/>
            <w:tcBorders>
              <w:top w:val="nil"/>
              <w:left w:val="nil"/>
              <w:bottom w:val="single" w:sz="4" w:space="0" w:color="auto"/>
              <w:right w:val="single" w:sz="4" w:space="0" w:color="auto"/>
            </w:tcBorders>
            <w:shd w:val="clear" w:color="auto" w:fill="auto"/>
            <w:noWrap/>
            <w:vAlign w:val="bottom"/>
            <w:hideMark/>
          </w:tcPr>
          <w:p w:rsidR="00BB4BF6" w:rsidRPr="007456EA" w:rsidRDefault="00BB4BF6" w:rsidP="00AC6D4A">
            <w:pPr>
              <w:spacing w:after="0"/>
              <w:jc w:val="center"/>
              <w:rPr>
                <w:rFonts w:eastAsia="Times New Roman" w:cs="Arial"/>
                <w:lang w:eastAsia="en-GB"/>
              </w:rPr>
            </w:pPr>
            <w:r w:rsidRPr="007456EA">
              <w:rPr>
                <w:rFonts w:eastAsia="Times New Roman" w:cs="Arial"/>
                <w:lang w:eastAsia="en-GB"/>
              </w:rPr>
              <w:t>100%</w:t>
            </w:r>
          </w:p>
        </w:tc>
      </w:tr>
    </w:tbl>
    <w:p w:rsidR="00BB4BF6" w:rsidRDefault="00BB4BF6" w:rsidP="00BB4BF6">
      <w:pPr>
        <w:rPr>
          <w:rFonts w:cs="Arial"/>
          <w:b/>
          <w:bCs/>
          <w:u w:val="single"/>
        </w:rPr>
      </w:pPr>
    </w:p>
    <w:p w:rsidR="00BB4BF6" w:rsidRPr="0077703C" w:rsidRDefault="00BB4BF6" w:rsidP="008F3FED">
      <w:pPr>
        <w:spacing w:after="0"/>
      </w:pPr>
    </w:p>
    <w:p w:rsidR="004468EF" w:rsidRDefault="00BB4BF6" w:rsidP="00BB4BF6">
      <w:pPr>
        <w:spacing w:after="0"/>
      </w:pPr>
      <w:r>
        <w:tab/>
      </w:r>
    </w:p>
    <w:p w:rsidR="004468EF" w:rsidRDefault="004468EF">
      <w:pPr>
        <w:autoSpaceDE/>
        <w:autoSpaceDN/>
        <w:adjustRightInd/>
        <w:spacing w:after="200" w:line="276" w:lineRule="auto"/>
        <w:jc w:val="left"/>
      </w:pPr>
      <w:r>
        <w:br w:type="page"/>
      </w:r>
    </w:p>
    <w:p w:rsidR="00145D5F" w:rsidRDefault="00F22757">
      <w:pPr>
        <w:spacing w:after="0"/>
        <w:jc w:val="center"/>
        <w:rPr>
          <w:b/>
          <w:i/>
        </w:rPr>
      </w:pPr>
      <w:r w:rsidRPr="00F22757">
        <w:rPr>
          <w:b/>
          <w:i/>
        </w:rPr>
        <w:t>Letter sent to Service Users Accompanying the Questionnaire</w:t>
      </w:r>
    </w:p>
    <w:p w:rsidR="00BB4BF6" w:rsidRDefault="00BB4BF6" w:rsidP="00BB4BF6">
      <w:pPr>
        <w:spacing w:after="0"/>
      </w:pPr>
    </w:p>
    <w:p w:rsidR="00BB4BF6" w:rsidRDefault="00BB4BF6" w:rsidP="00BB4BF6">
      <w:pPr>
        <w:spacing w:after="0"/>
      </w:pPr>
    </w:p>
    <w:p w:rsidR="00BB4BF6" w:rsidRPr="00877B1A" w:rsidRDefault="00BB4BF6" w:rsidP="00BB4BF6">
      <w:pPr>
        <w:jc w:val="center"/>
        <w:rPr>
          <w:b/>
          <w:sz w:val="32"/>
          <w:szCs w:val="32"/>
        </w:rPr>
      </w:pPr>
      <w:r w:rsidRPr="00877B1A">
        <w:rPr>
          <w:b/>
          <w:sz w:val="32"/>
          <w:szCs w:val="32"/>
        </w:rPr>
        <w:t>Home Care Services in Lancashire</w:t>
      </w:r>
    </w:p>
    <w:p w:rsidR="00BB4BF6" w:rsidRPr="004468EF" w:rsidRDefault="00F22757" w:rsidP="00BB4BF6">
      <w:pPr>
        <w:spacing w:after="0"/>
        <w:rPr>
          <w:sz w:val="22"/>
          <w:szCs w:val="22"/>
        </w:rPr>
      </w:pPr>
      <w:r w:rsidRPr="00F22757">
        <w:rPr>
          <w:sz w:val="22"/>
          <w:szCs w:val="22"/>
        </w:rPr>
        <w:t xml:space="preserve">Dear </w:t>
      </w:r>
    </w:p>
    <w:p w:rsidR="00BB4BF6" w:rsidRPr="004468EF" w:rsidRDefault="00BB4BF6" w:rsidP="00BB4BF6">
      <w:pPr>
        <w:spacing w:after="0"/>
        <w:rPr>
          <w:sz w:val="22"/>
          <w:szCs w:val="22"/>
        </w:rPr>
      </w:pPr>
    </w:p>
    <w:p w:rsidR="00BB4BF6" w:rsidRPr="004468EF" w:rsidRDefault="00F22757" w:rsidP="00BB4BF6">
      <w:pPr>
        <w:spacing w:after="0"/>
        <w:rPr>
          <w:sz w:val="22"/>
          <w:szCs w:val="22"/>
        </w:rPr>
      </w:pPr>
      <w:r w:rsidRPr="00F22757">
        <w:rPr>
          <w:sz w:val="22"/>
          <w:szCs w:val="22"/>
        </w:rPr>
        <w:t>I am writing to tell you about some changes planned for the home care services which Lancashire County Council arranges for older people or people with a physical disability living at home.</w:t>
      </w:r>
    </w:p>
    <w:p w:rsidR="00BB4BF6" w:rsidRPr="004468EF" w:rsidRDefault="00F22757" w:rsidP="00BB4BF6">
      <w:pPr>
        <w:spacing w:after="0"/>
        <w:rPr>
          <w:sz w:val="22"/>
          <w:szCs w:val="22"/>
        </w:rPr>
      </w:pPr>
      <w:r w:rsidRPr="00F22757">
        <w:rPr>
          <w:sz w:val="22"/>
          <w:szCs w:val="22"/>
        </w:rPr>
        <w:t>Our records show that you currently receive home care, which is why you are one of more than 5000 people receiving this letter and questionnaire.  The changes described below will begin in about a year's time, from September 2014 onwards, and we will write to you again nearer the time to give you more details.</w:t>
      </w:r>
    </w:p>
    <w:p w:rsidR="00BB4BF6" w:rsidRPr="004468EF" w:rsidRDefault="00F22757" w:rsidP="00BB4BF6">
      <w:pPr>
        <w:spacing w:after="0"/>
        <w:rPr>
          <w:sz w:val="22"/>
          <w:szCs w:val="22"/>
        </w:rPr>
      </w:pPr>
      <w:r w:rsidRPr="00F22757">
        <w:rPr>
          <w:sz w:val="22"/>
          <w:szCs w:val="22"/>
        </w:rPr>
        <w:t xml:space="preserve">It is important to say that nothing is going to happen to your current arrangements for home care within the next few months, so please don't worry that anything will change overnight. However, we are talking to the people who manage the home care services you receive about the changes we would like to make, as they need time to get themselves and their staff ready. </w:t>
      </w:r>
    </w:p>
    <w:p w:rsidR="00BB4BF6" w:rsidRPr="004468EF" w:rsidRDefault="00F22757" w:rsidP="00BB4BF6">
      <w:pPr>
        <w:spacing w:after="0"/>
        <w:rPr>
          <w:sz w:val="22"/>
          <w:szCs w:val="22"/>
        </w:rPr>
      </w:pPr>
      <w:r w:rsidRPr="00F22757">
        <w:rPr>
          <w:sz w:val="22"/>
          <w:szCs w:val="22"/>
        </w:rPr>
        <w:t>So now is the best time for us to write to you to explain what we are thinking of doing, and to make sure you can give us your views.</w:t>
      </w:r>
    </w:p>
    <w:p w:rsidR="00BB4BF6" w:rsidRPr="004468EF" w:rsidRDefault="00BB4BF6" w:rsidP="00BB4BF6">
      <w:pPr>
        <w:spacing w:after="0"/>
        <w:rPr>
          <w:sz w:val="22"/>
          <w:szCs w:val="22"/>
        </w:rPr>
      </w:pPr>
    </w:p>
    <w:p w:rsidR="00BB4BF6" w:rsidRPr="004468EF" w:rsidRDefault="00F22757" w:rsidP="00BB4BF6">
      <w:pPr>
        <w:spacing w:after="0"/>
        <w:rPr>
          <w:b/>
          <w:sz w:val="22"/>
          <w:szCs w:val="22"/>
        </w:rPr>
      </w:pPr>
      <w:r w:rsidRPr="00F22757">
        <w:rPr>
          <w:b/>
          <w:sz w:val="22"/>
          <w:szCs w:val="22"/>
        </w:rPr>
        <w:t>What is planned?</w:t>
      </w:r>
    </w:p>
    <w:p w:rsidR="00BB4BF6" w:rsidRPr="004468EF" w:rsidRDefault="00F22757" w:rsidP="00BB4BF6">
      <w:pPr>
        <w:spacing w:after="0"/>
        <w:rPr>
          <w:sz w:val="22"/>
          <w:szCs w:val="22"/>
        </w:rPr>
      </w:pPr>
      <w:r w:rsidRPr="00F22757">
        <w:rPr>
          <w:sz w:val="22"/>
          <w:szCs w:val="22"/>
        </w:rPr>
        <w:t>Over the next nine months we will change the contracts we have with the providers of</w:t>
      </w:r>
      <w:r w:rsidRPr="00F22757">
        <w:rPr>
          <w:color w:val="FF0000"/>
          <w:sz w:val="22"/>
          <w:szCs w:val="22"/>
        </w:rPr>
        <w:t xml:space="preserve"> </w:t>
      </w:r>
      <w:r w:rsidRPr="00F22757">
        <w:rPr>
          <w:sz w:val="22"/>
          <w:szCs w:val="22"/>
        </w:rPr>
        <w:t>home care services in Lancashire.  This is something that the law says we must do every few years.  When this happens we consider what improvements we can make to the current services.  The main changes we want to make this time are as follows</w:t>
      </w:r>
    </w:p>
    <w:p w:rsidR="00BB4BF6" w:rsidRPr="004468EF" w:rsidRDefault="00F22757" w:rsidP="00BB4BF6">
      <w:pPr>
        <w:pStyle w:val="ListParagraph"/>
        <w:numPr>
          <w:ilvl w:val="0"/>
          <w:numId w:val="9"/>
        </w:numPr>
        <w:spacing w:after="0"/>
        <w:rPr>
          <w:sz w:val="22"/>
        </w:rPr>
      </w:pPr>
      <w:r w:rsidRPr="00F22757">
        <w:rPr>
          <w:sz w:val="22"/>
        </w:rPr>
        <w:t>We will contract with fewer home care providers;</w:t>
      </w:r>
    </w:p>
    <w:p w:rsidR="00BB4BF6" w:rsidRPr="004468EF" w:rsidRDefault="00F22757" w:rsidP="00BB4BF6">
      <w:pPr>
        <w:pStyle w:val="ListParagraph"/>
        <w:numPr>
          <w:ilvl w:val="0"/>
          <w:numId w:val="9"/>
        </w:numPr>
        <w:spacing w:after="0"/>
        <w:rPr>
          <w:sz w:val="22"/>
        </w:rPr>
      </w:pPr>
      <w:r w:rsidRPr="00F22757">
        <w:rPr>
          <w:sz w:val="22"/>
        </w:rPr>
        <w:t xml:space="preserve">Not all providers will work in all areas of Lancashire </w:t>
      </w:r>
    </w:p>
    <w:p w:rsidR="00BB4BF6" w:rsidRPr="004468EF" w:rsidRDefault="00F22757" w:rsidP="00BB4BF6">
      <w:pPr>
        <w:pStyle w:val="ListParagraph"/>
        <w:numPr>
          <w:ilvl w:val="0"/>
          <w:numId w:val="9"/>
        </w:numPr>
        <w:spacing w:after="0"/>
        <w:rPr>
          <w:sz w:val="22"/>
        </w:rPr>
      </w:pPr>
      <w:r w:rsidRPr="00F22757">
        <w:rPr>
          <w:sz w:val="22"/>
        </w:rPr>
        <w:t>Improve employment conditions and training opportunities for staff and make sure that if they want them, they have a guaranteed minimum number of working hours per week;</w:t>
      </w:r>
    </w:p>
    <w:p w:rsidR="00BB4BF6" w:rsidRPr="004468EF" w:rsidRDefault="00F22757" w:rsidP="00BB4BF6">
      <w:pPr>
        <w:pStyle w:val="ListParagraph"/>
        <w:numPr>
          <w:ilvl w:val="0"/>
          <w:numId w:val="9"/>
        </w:numPr>
        <w:spacing w:after="0"/>
        <w:rPr>
          <w:sz w:val="22"/>
        </w:rPr>
      </w:pPr>
      <w:r w:rsidRPr="00F22757">
        <w:rPr>
          <w:sz w:val="22"/>
        </w:rPr>
        <w:t>We will aim to make sure pay levels rise during the period of the new contracts from Minimum Wage Levels (£6.31 per hour) towards a 'Living Wage' (£7.65 per hour)</w:t>
      </w:r>
    </w:p>
    <w:p w:rsidR="00BB4BF6" w:rsidRPr="004468EF" w:rsidRDefault="00F22757" w:rsidP="00BB4BF6">
      <w:pPr>
        <w:pStyle w:val="ListParagraph"/>
        <w:numPr>
          <w:ilvl w:val="0"/>
          <w:numId w:val="9"/>
        </w:numPr>
        <w:spacing w:after="0"/>
        <w:rPr>
          <w:sz w:val="22"/>
        </w:rPr>
      </w:pPr>
      <w:r w:rsidRPr="00F22757">
        <w:rPr>
          <w:sz w:val="22"/>
        </w:rPr>
        <w:t>We will set clearer and higher standards and check the quality of home care services more closely, to make sure what matters most to people who use services is monitored and improved where needed.</w:t>
      </w:r>
    </w:p>
    <w:p w:rsidR="00BB4BF6" w:rsidRPr="004468EF" w:rsidRDefault="00BB4BF6" w:rsidP="00BB4BF6">
      <w:pPr>
        <w:pStyle w:val="ListParagraph"/>
        <w:spacing w:after="0"/>
        <w:rPr>
          <w:sz w:val="22"/>
        </w:rPr>
      </w:pPr>
    </w:p>
    <w:p w:rsidR="00BB4BF6" w:rsidRPr="004468EF" w:rsidRDefault="00F22757" w:rsidP="00BB4BF6">
      <w:pPr>
        <w:pStyle w:val="ListParagraph"/>
        <w:spacing w:after="0"/>
        <w:ind w:left="0"/>
        <w:rPr>
          <w:b/>
          <w:sz w:val="22"/>
        </w:rPr>
      </w:pPr>
      <w:r w:rsidRPr="00F22757">
        <w:rPr>
          <w:b/>
          <w:sz w:val="22"/>
        </w:rPr>
        <w:t>Why are we making these changes?</w:t>
      </w:r>
    </w:p>
    <w:p w:rsidR="00BB4BF6" w:rsidRPr="004468EF" w:rsidRDefault="00F22757" w:rsidP="00BB4BF6">
      <w:pPr>
        <w:pStyle w:val="ListParagraph"/>
        <w:spacing w:after="0"/>
        <w:ind w:left="0"/>
        <w:rPr>
          <w:sz w:val="22"/>
        </w:rPr>
      </w:pPr>
      <w:r w:rsidRPr="00F22757">
        <w:rPr>
          <w:sz w:val="22"/>
        </w:rPr>
        <w:t xml:space="preserve">Home care is a vital service for many thousands of people in Lancashire, many of whom also receive support from their families and the NHS.  We want to make sure these services are not only of a high standard but are also affordable for people who pay towards their costs.  </w:t>
      </w:r>
    </w:p>
    <w:p w:rsidR="00BB4BF6" w:rsidRPr="004468EF" w:rsidRDefault="00BB4BF6" w:rsidP="00BB4BF6">
      <w:pPr>
        <w:pStyle w:val="ListParagraph"/>
        <w:spacing w:after="0"/>
        <w:ind w:left="0"/>
        <w:rPr>
          <w:sz w:val="22"/>
        </w:rPr>
      </w:pPr>
    </w:p>
    <w:p w:rsidR="00BB4BF6" w:rsidRPr="004468EF" w:rsidRDefault="00F22757" w:rsidP="00BB4BF6">
      <w:pPr>
        <w:pStyle w:val="ListParagraph"/>
        <w:spacing w:after="0"/>
        <w:ind w:left="0"/>
        <w:rPr>
          <w:sz w:val="22"/>
        </w:rPr>
      </w:pPr>
      <w:r w:rsidRPr="00F22757">
        <w:rPr>
          <w:sz w:val="22"/>
        </w:rPr>
        <w:t>We believe that we contract with too many home care providers</w:t>
      </w:r>
      <w:r w:rsidRPr="00F22757">
        <w:rPr>
          <w:color w:val="FF0000"/>
          <w:sz w:val="22"/>
        </w:rPr>
        <w:t xml:space="preserve"> </w:t>
      </w:r>
      <w:r w:rsidRPr="00F22757">
        <w:rPr>
          <w:sz w:val="22"/>
        </w:rPr>
        <w:t xml:space="preserve">and that reducing the number of organisations will help us to get better quality at a fair price.  But we will still have the same number of people to support and will need at least the same number of home care workers.  </w:t>
      </w:r>
    </w:p>
    <w:p w:rsidR="00BB4BF6" w:rsidRPr="004468EF" w:rsidRDefault="00BB4BF6" w:rsidP="00BB4BF6">
      <w:pPr>
        <w:pStyle w:val="ListParagraph"/>
        <w:spacing w:after="0"/>
        <w:ind w:left="0"/>
        <w:rPr>
          <w:sz w:val="22"/>
        </w:rPr>
      </w:pPr>
    </w:p>
    <w:p w:rsidR="00BB4BF6" w:rsidRPr="004468EF" w:rsidRDefault="00F22757" w:rsidP="00BB4BF6">
      <w:pPr>
        <w:pStyle w:val="ListParagraph"/>
        <w:spacing w:after="0"/>
        <w:ind w:left="0"/>
        <w:rPr>
          <w:sz w:val="22"/>
        </w:rPr>
      </w:pPr>
      <w:r w:rsidRPr="00F22757">
        <w:rPr>
          <w:sz w:val="22"/>
        </w:rPr>
        <w:t>From previous surveys we also know many people feel that pay and conditions for home care workers should be improved.  Having contracts with a smaller number of home care providers will mean we can work with them better to</w:t>
      </w:r>
      <w:r w:rsidRPr="00F22757">
        <w:rPr>
          <w:color w:val="FF0000"/>
          <w:sz w:val="22"/>
        </w:rPr>
        <w:t xml:space="preserve"> </w:t>
      </w:r>
      <w:r w:rsidRPr="00F22757">
        <w:rPr>
          <w:sz w:val="22"/>
        </w:rPr>
        <w:t>make improvements. We believe this will mean greater rewards for staff and will encourage them to work as home care workers for longer.</w:t>
      </w:r>
    </w:p>
    <w:p w:rsidR="00BB4BF6" w:rsidRPr="004468EF" w:rsidRDefault="00BB4BF6" w:rsidP="00BB4BF6">
      <w:pPr>
        <w:pStyle w:val="ListParagraph"/>
        <w:spacing w:after="0"/>
        <w:ind w:left="0"/>
        <w:rPr>
          <w:sz w:val="22"/>
        </w:rPr>
      </w:pPr>
    </w:p>
    <w:p w:rsidR="00BB4BF6" w:rsidRPr="004468EF" w:rsidRDefault="00F22757" w:rsidP="00BB4BF6">
      <w:pPr>
        <w:pStyle w:val="ListParagraph"/>
        <w:spacing w:after="0"/>
        <w:ind w:left="0"/>
        <w:rPr>
          <w:sz w:val="22"/>
        </w:rPr>
      </w:pPr>
      <w:r w:rsidRPr="00F22757">
        <w:rPr>
          <w:sz w:val="22"/>
        </w:rPr>
        <w:t xml:space="preserve">Working with fewer home care providers also means we can check more regularly to see how good their services are and then make sure they make any  improvements where needed.  </w:t>
      </w:r>
    </w:p>
    <w:p w:rsidR="00BB4BF6" w:rsidRPr="004468EF" w:rsidRDefault="00BB4BF6" w:rsidP="00BB4BF6">
      <w:pPr>
        <w:pStyle w:val="ListParagraph"/>
        <w:spacing w:after="0"/>
        <w:ind w:left="0"/>
        <w:rPr>
          <w:sz w:val="22"/>
        </w:rPr>
      </w:pPr>
    </w:p>
    <w:p w:rsidR="00BB4BF6" w:rsidRPr="004468EF" w:rsidRDefault="00F22757" w:rsidP="00BB4BF6">
      <w:pPr>
        <w:pStyle w:val="ListParagraph"/>
        <w:spacing w:after="0"/>
        <w:ind w:left="0"/>
        <w:rPr>
          <w:b/>
          <w:sz w:val="22"/>
        </w:rPr>
      </w:pPr>
      <w:r w:rsidRPr="00F22757">
        <w:rPr>
          <w:b/>
          <w:sz w:val="22"/>
        </w:rPr>
        <w:t>When will this happen?</w:t>
      </w:r>
    </w:p>
    <w:p w:rsidR="00BB4BF6" w:rsidRPr="004468EF" w:rsidRDefault="00F22757" w:rsidP="00BB4BF6">
      <w:pPr>
        <w:pStyle w:val="ListParagraph"/>
        <w:spacing w:after="0"/>
        <w:ind w:left="0"/>
        <w:rPr>
          <w:sz w:val="22"/>
        </w:rPr>
      </w:pPr>
      <w:r w:rsidRPr="00F22757">
        <w:rPr>
          <w:sz w:val="22"/>
        </w:rPr>
        <w:t>We need to do a lot of work with the home care providers before any changes are made, especially those changes that will directly affect the people who use the services and the staff who provide them. We will write again to keep you up to date with what is happening at key points throughout 2014.</w:t>
      </w:r>
    </w:p>
    <w:p w:rsidR="00BB4BF6" w:rsidRPr="004468EF" w:rsidRDefault="00BB4BF6" w:rsidP="00BB4BF6">
      <w:pPr>
        <w:pStyle w:val="ListParagraph"/>
        <w:spacing w:after="0"/>
        <w:ind w:left="0"/>
        <w:rPr>
          <w:sz w:val="22"/>
        </w:rPr>
      </w:pPr>
    </w:p>
    <w:p w:rsidR="00BB4BF6" w:rsidRPr="004468EF" w:rsidRDefault="00BB4BF6" w:rsidP="00BB4BF6">
      <w:pPr>
        <w:pStyle w:val="ListParagraph"/>
        <w:spacing w:after="0"/>
        <w:ind w:left="0"/>
        <w:rPr>
          <w:sz w:val="22"/>
        </w:rPr>
      </w:pPr>
    </w:p>
    <w:p w:rsidR="00BB4BF6" w:rsidRPr="004468EF" w:rsidRDefault="00F22757" w:rsidP="00BB4BF6">
      <w:pPr>
        <w:spacing w:after="0"/>
        <w:rPr>
          <w:b/>
          <w:sz w:val="22"/>
          <w:szCs w:val="22"/>
        </w:rPr>
      </w:pPr>
      <w:r w:rsidRPr="00F22757">
        <w:rPr>
          <w:b/>
          <w:sz w:val="22"/>
          <w:szCs w:val="22"/>
        </w:rPr>
        <w:t>How to have your say</w:t>
      </w:r>
    </w:p>
    <w:p w:rsidR="00BB4BF6" w:rsidRPr="004468EF" w:rsidRDefault="00F22757" w:rsidP="00BB4BF6">
      <w:pPr>
        <w:spacing w:after="0"/>
        <w:rPr>
          <w:sz w:val="22"/>
          <w:szCs w:val="22"/>
        </w:rPr>
      </w:pPr>
      <w:r w:rsidRPr="00F22757">
        <w:rPr>
          <w:sz w:val="22"/>
          <w:szCs w:val="22"/>
        </w:rPr>
        <w:t>We realise you may have concerns about the changes, and we want to reassure you that you will be able to discuss your options with our staff over the next year.  This will include thinking about whether you wish to use a Direct Payment to have more control over your care and support.</w:t>
      </w:r>
    </w:p>
    <w:p w:rsidR="00BB4BF6" w:rsidRPr="004468EF" w:rsidRDefault="00F22757" w:rsidP="00BB4BF6">
      <w:pPr>
        <w:spacing w:after="0"/>
        <w:rPr>
          <w:sz w:val="22"/>
          <w:szCs w:val="22"/>
        </w:rPr>
      </w:pPr>
      <w:r w:rsidRPr="00F22757">
        <w:rPr>
          <w:sz w:val="22"/>
          <w:szCs w:val="22"/>
        </w:rPr>
        <w:t>However, for now we want to give you a chance to give us your views about the proposals and let us know what matters to you the most.  We have enclosed a short questionnaire and we would be very pleased if you could fill it in and post it back to us by 5</w:t>
      </w:r>
      <w:r w:rsidRPr="00F22757">
        <w:rPr>
          <w:sz w:val="22"/>
          <w:szCs w:val="22"/>
          <w:vertAlign w:val="superscript"/>
        </w:rPr>
        <w:t>th</w:t>
      </w:r>
      <w:r w:rsidRPr="00F22757">
        <w:rPr>
          <w:sz w:val="22"/>
          <w:szCs w:val="22"/>
        </w:rPr>
        <w:t xml:space="preserve"> December 2013.  </w:t>
      </w:r>
    </w:p>
    <w:p w:rsidR="00BB4BF6" w:rsidRPr="004468EF" w:rsidRDefault="00BB4BF6" w:rsidP="00BB4BF6">
      <w:pPr>
        <w:keepNext/>
        <w:spacing w:after="0"/>
        <w:outlineLvl w:val="0"/>
        <w:rPr>
          <w:b/>
          <w:sz w:val="22"/>
          <w:szCs w:val="22"/>
        </w:rPr>
      </w:pPr>
    </w:p>
    <w:p w:rsidR="00BB4BF6" w:rsidRPr="004468EF" w:rsidRDefault="00F22757" w:rsidP="00BB4BF6">
      <w:pPr>
        <w:keepNext/>
        <w:spacing w:after="0"/>
        <w:outlineLvl w:val="0"/>
        <w:rPr>
          <w:b/>
          <w:sz w:val="22"/>
          <w:szCs w:val="22"/>
        </w:rPr>
      </w:pPr>
      <w:r w:rsidRPr="00F22757">
        <w:rPr>
          <w:b/>
          <w:sz w:val="22"/>
          <w:szCs w:val="22"/>
        </w:rPr>
        <w:t xml:space="preserve">What to do if you have queries </w:t>
      </w:r>
    </w:p>
    <w:p w:rsidR="00BB4BF6" w:rsidRPr="004468EF" w:rsidRDefault="00F22757" w:rsidP="00BB4BF6">
      <w:pPr>
        <w:keepNext/>
        <w:spacing w:after="0"/>
        <w:rPr>
          <w:sz w:val="22"/>
          <w:szCs w:val="22"/>
        </w:rPr>
      </w:pPr>
      <w:r w:rsidRPr="00F22757">
        <w:rPr>
          <w:sz w:val="22"/>
          <w:szCs w:val="22"/>
        </w:rPr>
        <w:t>If you, or your friend or relative, have questions you would like to ask about the survey, or if you would like the questionnaire in large print then please ring our Care Connect Service on 0845 0530009 Monday to Friday.</w:t>
      </w:r>
    </w:p>
    <w:p w:rsidR="00BB4BF6" w:rsidRPr="004468EF" w:rsidRDefault="00F22757" w:rsidP="00BB4BF6">
      <w:pPr>
        <w:keepNext/>
        <w:spacing w:before="240" w:after="0"/>
        <w:outlineLvl w:val="0"/>
        <w:rPr>
          <w:rFonts w:ascii="Calibri" w:hAnsi="Calibri" w:cs="Arial"/>
          <w:b/>
          <w:bCs/>
          <w:kern w:val="32"/>
          <w:sz w:val="22"/>
          <w:szCs w:val="22"/>
        </w:rPr>
      </w:pPr>
      <w:r w:rsidRPr="00F22757">
        <w:rPr>
          <w:rFonts w:ascii="Calibri" w:hAnsi="Calibri" w:cs="Arial"/>
          <w:b/>
          <w:bCs/>
          <w:kern w:val="32"/>
          <w:sz w:val="22"/>
          <w:szCs w:val="22"/>
        </w:rPr>
        <w:t>Confidentiality</w:t>
      </w:r>
    </w:p>
    <w:p w:rsidR="00BB4BF6" w:rsidRPr="004468EF" w:rsidRDefault="00F22757" w:rsidP="00BB4BF6">
      <w:pPr>
        <w:spacing w:after="0"/>
        <w:rPr>
          <w:sz w:val="22"/>
          <w:szCs w:val="22"/>
        </w:rPr>
      </w:pPr>
      <w:r w:rsidRPr="00F22757">
        <w:rPr>
          <w:sz w:val="22"/>
          <w:szCs w:val="22"/>
        </w:rPr>
        <w:t xml:space="preserve">Your answers will be treated as confidential: they will not be passed on to your social worker, care and support worker or anyone providing you with services.  You will not be personally identified and your answers will not affect the services you receive. </w:t>
      </w:r>
    </w:p>
    <w:p w:rsidR="00BB4BF6" w:rsidRPr="004468EF" w:rsidRDefault="00F22757" w:rsidP="00BB4BF6">
      <w:pPr>
        <w:spacing w:after="0"/>
        <w:rPr>
          <w:sz w:val="22"/>
          <w:szCs w:val="22"/>
        </w:rPr>
      </w:pPr>
      <w:r w:rsidRPr="00F22757">
        <w:rPr>
          <w:sz w:val="22"/>
          <w:szCs w:val="22"/>
        </w:rPr>
        <w:t xml:space="preserve">The code found on the bottom left on this form is used only to make sure that when you return the questionnaire we do not send you another one.  However, if you say on the questionnaire that you are being hurt or harmed by anybody or your safety or health is at risk then we will use this code to identify you so that someone (but not your care and support worker) will contact you initially to talk about it.  This is the </w:t>
      </w:r>
      <w:r w:rsidRPr="00F22757">
        <w:rPr>
          <w:sz w:val="22"/>
          <w:szCs w:val="22"/>
          <w:u w:val="single"/>
        </w:rPr>
        <w:t>only</w:t>
      </w:r>
      <w:r w:rsidRPr="00F22757">
        <w:rPr>
          <w:sz w:val="22"/>
          <w:szCs w:val="22"/>
        </w:rPr>
        <w:t xml:space="preserve"> circumstance under which this code will be used to identify you.</w:t>
      </w:r>
    </w:p>
    <w:p w:rsidR="00BB4BF6" w:rsidRPr="004468EF" w:rsidRDefault="00BB4BF6" w:rsidP="00BB4BF6">
      <w:pPr>
        <w:rPr>
          <w:sz w:val="22"/>
          <w:szCs w:val="22"/>
        </w:rPr>
      </w:pPr>
    </w:p>
    <w:p w:rsidR="00BB4BF6" w:rsidRPr="004468EF" w:rsidRDefault="00F22757" w:rsidP="00BB4BF6">
      <w:pPr>
        <w:rPr>
          <w:sz w:val="22"/>
          <w:szCs w:val="22"/>
        </w:rPr>
      </w:pPr>
      <w:r w:rsidRPr="00F22757">
        <w:rPr>
          <w:sz w:val="22"/>
          <w:szCs w:val="22"/>
        </w:rPr>
        <w:t xml:space="preserve">Yours sincerely </w:t>
      </w:r>
    </w:p>
    <w:p w:rsidR="00BB4BF6" w:rsidRPr="004468EF" w:rsidRDefault="00F22757" w:rsidP="00BB4BF6">
      <w:pPr>
        <w:rPr>
          <w:b/>
          <w:sz w:val="22"/>
          <w:szCs w:val="22"/>
        </w:rPr>
      </w:pPr>
      <w:r w:rsidRPr="00F22757">
        <w:rPr>
          <w:b/>
          <w:sz w:val="22"/>
          <w:szCs w:val="22"/>
        </w:rPr>
        <w:t xml:space="preserve">Steve Gross </w:t>
      </w:r>
    </w:p>
    <w:p w:rsidR="00BB4BF6" w:rsidRPr="004468EF" w:rsidRDefault="00F22757" w:rsidP="00BB4BF6">
      <w:pPr>
        <w:rPr>
          <w:b/>
          <w:sz w:val="22"/>
          <w:szCs w:val="22"/>
        </w:rPr>
      </w:pPr>
      <w:r w:rsidRPr="00F22757">
        <w:rPr>
          <w:b/>
          <w:sz w:val="22"/>
          <w:szCs w:val="22"/>
        </w:rPr>
        <w:t>Executive Director of Adult Services, Health and Well Being</w:t>
      </w:r>
    </w:p>
    <w:p w:rsidR="00BB4BF6" w:rsidRPr="004468EF" w:rsidRDefault="00BB4BF6" w:rsidP="00BB4BF6">
      <w:pPr>
        <w:rPr>
          <w:b/>
          <w:sz w:val="22"/>
          <w:szCs w:val="22"/>
        </w:rPr>
      </w:pPr>
    </w:p>
    <w:p w:rsidR="008F3FED" w:rsidRPr="0077703C" w:rsidRDefault="008F3FED" w:rsidP="008F3FED"/>
    <w:p w:rsidR="008F3FED" w:rsidRPr="0077703C" w:rsidRDefault="008F3FED" w:rsidP="008F3FED"/>
    <w:sectPr w:rsidR="008F3FED" w:rsidRPr="0077703C" w:rsidSect="008C0935">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4A" w:rsidRDefault="00AC6D4A" w:rsidP="0038276C">
      <w:pPr>
        <w:spacing w:after="0"/>
      </w:pPr>
      <w:r>
        <w:separator/>
      </w:r>
    </w:p>
  </w:endnote>
  <w:endnote w:type="continuationSeparator" w:id="0">
    <w:p w:rsidR="00AC6D4A" w:rsidRDefault="00AC6D4A" w:rsidP="003827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5094"/>
      <w:docPartObj>
        <w:docPartGallery w:val="Page Numbers (Bottom of Page)"/>
        <w:docPartUnique/>
      </w:docPartObj>
    </w:sdtPr>
    <w:sdtContent>
      <w:p w:rsidR="00AC6D4A" w:rsidRDefault="006F63BF">
        <w:pPr>
          <w:pStyle w:val="Footer"/>
          <w:jc w:val="center"/>
        </w:pPr>
        <w:fldSimple w:instr=" PAGE   \* MERGEFORMAT ">
          <w:r w:rsidR="00A07A76">
            <w:rPr>
              <w:noProof/>
            </w:rPr>
            <w:t>1</w:t>
          </w:r>
        </w:fldSimple>
      </w:p>
    </w:sdtContent>
  </w:sdt>
  <w:p w:rsidR="00AC6D4A" w:rsidRDefault="00AC6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4A" w:rsidRDefault="00AC6D4A" w:rsidP="0038276C">
      <w:pPr>
        <w:spacing w:after="0"/>
      </w:pPr>
      <w:r>
        <w:separator/>
      </w:r>
    </w:p>
  </w:footnote>
  <w:footnote w:type="continuationSeparator" w:id="0">
    <w:p w:rsidR="00AC6D4A" w:rsidRDefault="00AC6D4A" w:rsidP="003827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4A" w:rsidRDefault="00AC6D4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5390" cy="106991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5390" cy="106991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4A" w:rsidRDefault="00AC6D4A" w:rsidP="00E67B62">
    <w:pPr>
      <w:pStyle w:val="Header"/>
    </w:pPr>
    <w:r>
      <w:rPr>
        <w:noProof/>
        <w:lang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-474980</wp:posOffset>
          </wp:positionV>
          <wp:extent cx="7568565" cy="10704830"/>
          <wp:effectExtent l="1905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7568565" cy="107048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553"/>
    <w:multiLevelType w:val="hybridMultilevel"/>
    <w:tmpl w:val="862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6F5AAB"/>
    <w:multiLevelType w:val="hybridMultilevel"/>
    <w:tmpl w:val="32AA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942D3"/>
    <w:multiLevelType w:val="hybridMultilevel"/>
    <w:tmpl w:val="B750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70E7C"/>
    <w:multiLevelType w:val="hybridMultilevel"/>
    <w:tmpl w:val="D702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40304"/>
    <w:multiLevelType w:val="hybridMultilevel"/>
    <w:tmpl w:val="D87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3243E"/>
    <w:multiLevelType w:val="hybridMultilevel"/>
    <w:tmpl w:val="4920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6152F2"/>
    <w:multiLevelType w:val="hybridMultilevel"/>
    <w:tmpl w:val="975A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85C8B"/>
    <w:multiLevelType w:val="hybridMultilevel"/>
    <w:tmpl w:val="017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485E"/>
    <w:multiLevelType w:val="hybridMultilevel"/>
    <w:tmpl w:val="08E0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566D5"/>
    <w:rsid w:val="000157B7"/>
    <w:rsid w:val="00061ACE"/>
    <w:rsid w:val="000B0DE8"/>
    <w:rsid w:val="00115520"/>
    <w:rsid w:val="00137FC0"/>
    <w:rsid w:val="00140BF0"/>
    <w:rsid w:val="00143D9B"/>
    <w:rsid w:val="00145D5F"/>
    <w:rsid w:val="00174F98"/>
    <w:rsid w:val="001A7E4B"/>
    <w:rsid w:val="001F6D60"/>
    <w:rsid w:val="00275487"/>
    <w:rsid w:val="00307B1E"/>
    <w:rsid w:val="003107C8"/>
    <w:rsid w:val="00320AD1"/>
    <w:rsid w:val="0038276C"/>
    <w:rsid w:val="003A5BED"/>
    <w:rsid w:val="003B634D"/>
    <w:rsid w:val="004468EF"/>
    <w:rsid w:val="00483579"/>
    <w:rsid w:val="004F056A"/>
    <w:rsid w:val="00502975"/>
    <w:rsid w:val="005071E9"/>
    <w:rsid w:val="00542EE9"/>
    <w:rsid w:val="00572B74"/>
    <w:rsid w:val="005D1F67"/>
    <w:rsid w:val="00613F5D"/>
    <w:rsid w:val="00643240"/>
    <w:rsid w:val="006F63BF"/>
    <w:rsid w:val="007566D5"/>
    <w:rsid w:val="007A6029"/>
    <w:rsid w:val="007B35FE"/>
    <w:rsid w:val="0080048A"/>
    <w:rsid w:val="00877FE9"/>
    <w:rsid w:val="008C0935"/>
    <w:rsid w:val="008F3FED"/>
    <w:rsid w:val="00936407"/>
    <w:rsid w:val="00941556"/>
    <w:rsid w:val="00A07A76"/>
    <w:rsid w:val="00A705AB"/>
    <w:rsid w:val="00AB1031"/>
    <w:rsid w:val="00AC64BF"/>
    <w:rsid w:val="00AC6D4A"/>
    <w:rsid w:val="00AD7A2F"/>
    <w:rsid w:val="00AF03BD"/>
    <w:rsid w:val="00AF4436"/>
    <w:rsid w:val="00B2105A"/>
    <w:rsid w:val="00BA4C53"/>
    <w:rsid w:val="00BA7E53"/>
    <w:rsid w:val="00BB2775"/>
    <w:rsid w:val="00BB4BF6"/>
    <w:rsid w:val="00C443B9"/>
    <w:rsid w:val="00C925A7"/>
    <w:rsid w:val="00D043A0"/>
    <w:rsid w:val="00D404D7"/>
    <w:rsid w:val="00DF436E"/>
    <w:rsid w:val="00E11022"/>
    <w:rsid w:val="00E67B62"/>
    <w:rsid w:val="00F03ACD"/>
    <w:rsid w:val="00F22757"/>
    <w:rsid w:val="00F30A62"/>
    <w:rsid w:val="00F45401"/>
    <w:rsid w:val="00F70375"/>
    <w:rsid w:val="00FD5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7566D5"/>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2">
    <w:name w:val="heading 2"/>
    <w:basedOn w:val="Normal"/>
    <w:next w:val="Normal"/>
    <w:link w:val="Heading2Char"/>
    <w:uiPriority w:val="9"/>
    <w:semiHidden/>
    <w:unhideWhenUsed/>
    <w:qFormat/>
    <w:rsid w:val="007566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rsid w:val="007566D5"/>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7566D5"/>
    <w:rPr>
      <w:rFonts w:ascii="Arial" w:eastAsia="Calibri" w:hAnsi="Arial" w:cs="Helvetica-Light"/>
      <w:color w:val="FFFFFF"/>
    </w:rPr>
  </w:style>
  <w:style w:type="paragraph" w:styleId="Title">
    <w:name w:val="Title"/>
    <w:basedOn w:val="Normal"/>
    <w:next w:val="Normal"/>
    <w:link w:val="TitleChar"/>
    <w:qFormat/>
    <w:rsid w:val="007566D5"/>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7566D5"/>
    <w:rPr>
      <w:rFonts w:ascii="Corbel" w:eastAsia="Times New Roman" w:hAnsi="Corbel" w:cs="Helvetica-Light"/>
      <w:spacing w:val="5"/>
      <w:kern w:val="28"/>
      <w:sz w:val="80"/>
      <w:szCs w:val="80"/>
    </w:rPr>
  </w:style>
  <w:style w:type="paragraph" w:customStyle="1" w:styleId="Title2">
    <w:name w:val="Title 2"/>
    <w:basedOn w:val="Heading2"/>
    <w:link w:val="Title2Char"/>
    <w:uiPriority w:val="1"/>
    <w:qFormat/>
    <w:rsid w:val="007566D5"/>
    <w:pPr>
      <w:keepLines w:val="0"/>
      <w:spacing w:before="60" w:after="120"/>
    </w:pPr>
    <w:rPr>
      <w:rFonts w:ascii="Arial" w:eastAsia="Times New Roman" w:hAnsi="Arial" w:cs="Helvetica-Light"/>
      <w:color w:val="000000"/>
      <w:sz w:val="40"/>
      <w:szCs w:val="40"/>
      <w:lang w:eastAsia="en-GB"/>
    </w:rPr>
  </w:style>
  <w:style w:type="character" w:customStyle="1" w:styleId="Title2Char">
    <w:name w:val="Title 2 Char"/>
    <w:link w:val="Title2"/>
    <w:uiPriority w:val="1"/>
    <w:rsid w:val="007566D5"/>
    <w:rPr>
      <w:rFonts w:ascii="Arial" w:eastAsia="Times New Roman" w:hAnsi="Arial" w:cs="Helvetica-Light"/>
      <w:b/>
      <w:bCs/>
      <w:color w:val="000000"/>
      <w:sz w:val="40"/>
      <w:szCs w:val="40"/>
      <w:lang w:eastAsia="en-GB"/>
    </w:rPr>
  </w:style>
  <w:style w:type="character" w:customStyle="1" w:styleId="Heading2Char">
    <w:name w:val="Heading 2 Char"/>
    <w:basedOn w:val="DefaultParagraphFont"/>
    <w:link w:val="Heading2"/>
    <w:uiPriority w:val="9"/>
    <w:semiHidden/>
    <w:rsid w:val="007566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3FED"/>
    <w:pPr>
      <w:autoSpaceDE/>
      <w:autoSpaceDN/>
      <w:adjustRightInd/>
      <w:spacing w:after="200" w:line="276" w:lineRule="auto"/>
      <w:ind w:left="720"/>
      <w:contextualSpacing/>
      <w:jc w:val="left"/>
    </w:pPr>
    <w:rPr>
      <w:rFonts w:eastAsiaTheme="minorHAnsi" w:cstheme="minorBidi"/>
      <w:color w:val="auto"/>
      <w:szCs w:val="22"/>
    </w:rPr>
  </w:style>
  <w:style w:type="paragraph" w:styleId="Footer">
    <w:name w:val="footer"/>
    <w:basedOn w:val="Normal"/>
    <w:link w:val="FooterChar"/>
    <w:uiPriority w:val="99"/>
    <w:unhideWhenUsed/>
    <w:rsid w:val="008F3FED"/>
    <w:pPr>
      <w:tabs>
        <w:tab w:val="center" w:pos="4513"/>
        <w:tab w:val="right" w:pos="9026"/>
      </w:tabs>
      <w:autoSpaceDE/>
      <w:autoSpaceDN/>
      <w:adjustRightInd/>
      <w:spacing w:after="0"/>
      <w:jc w:val="left"/>
    </w:pPr>
    <w:rPr>
      <w:rFonts w:eastAsiaTheme="minorHAnsi" w:cstheme="minorBidi"/>
      <w:color w:val="auto"/>
      <w:szCs w:val="22"/>
    </w:rPr>
  </w:style>
  <w:style w:type="character" w:customStyle="1" w:styleId="FooterChar">
    <w:name w:val="Footer Char"/>
    <w:basedOn w:val="DefaultParagraphFont"/>
    <w:link w:val="Footer"/>
    <w:uiPriority w:val="99"/>
    <w:rsid w:val="008F3FED"/>
    <w:rPr>
      <w:rFonts w:ascii="Arial" w:hAnsi="Arial"/>
      <w:sz w:val="24"/>
    </w:rPr>
  </w:style>
  <w:style w:type="character" w:styleId="CommentReference">
    <w:name w:val="annotation reference"/>
    <w:basedOn w:val="DefaultParagraphFont"/>
    <w:uiPriority w:val="99"/>
    <w:semiHidden/>
    <w:unhideWhenUsed/>
    <w:rsid w:val="00BA4C53"/>
    <w:rPr>
      <w:sz w:val="16"/>
      <w:szCs w:val="16"/>
    </w:rPr>
  </w:style>
  <w:style w:type="paragraph" w:styleId="CommentText">
    <w:name w:val="annotation text"/>
    <w:basedOn w:val="Normal"/>
    <w:link w:val="CommentTextChar"/>
    <w:uiPriority w:val="99"/>
    <w:semiHidden/>
    <w:unhideWhenUsed/>
    <w:rsid w:val="00BA4C53"/>
    <w:rPr>
      <w:sz w:val="20"/>
      <w:szCs w:val="20"/>
    </w:rPr>
  </w:style>
  <w:style w:type="character" w:customStyle="1" w:styleId="CommentTextChar">
    <w:name w:val="Comment Text Char"/>
    <w:basedOn w:val="DefaultParagraphFont"/>
    <w:link w:val="CommentText"/>
    <w:uiPriority w:val="99"/>
    <w:semiHidden/>
    <w:rsid w:val="00BA4C53"/>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BA4C53"/>
    <w:rPr>
      <w:b/>
      <w:bCs/>
    </w:rPr>
  </w:style>
  <w:style w:type="character" w:customStyle="1" w:styleId="CommentSubjectChar">
    <w:name w:val="Comment Subject Char"/>
    <w:basedOn w:val="CommentTextChar"/>
    <w:link w:val="CommentSubject"/>
    <w:uiPriority w:val="99"/>
    <w:semiHidden/>
    <w:rsid w:val="00BA4C53"/>
    <w:rPr>
      <w:b/>
      <w:bCs/>
    </w:rPr>
  </w:style>
  <w:style w:type="paragraph" w:styleId="BalloonText">
    <w:name w:val="Balloon Text"/>
    <w:basedOn w:val="Normal"/>
    <w:link w:val="BalloonTextChar"/>
    <w:uiPriority w:val="99"/>
    <w:semiHidden/>
    <w:unhideWhenUsed/>
    <w:rsid w:val="00BA4C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5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4817588">
      <w:bodyDiv w:val="1"/>
      <w:marLeft w:val="0"/>
      <w:marRight w:val="0"/>
      <w:marTop w:val="0"/>
      <w:marBottom w:val="0"/>
      <w:divBdr>
        <w:top w:val="none" w:sz="0" w:space="0" w:color="auto"/>
        <w:left w:val="none" w:sz="0" w:space="0" w:color="auto"/>
        <w:bottom w:val="none" w:sz="0" w:space="0" w:color="auto"/>
        <w:right w:val="none" w:sz="0" w:space="0" w:color="auto"/>
      </w:divBdr>
    </w:div>
    <w:div w:id="959460647">
      <w:bodyDiv w:val="1"/>
      <w:marLeft w:val="0"/>
      <w:marRight w:val="0"/>
      <w:marTop w:val="0"/>
      <w:marBottom w:val="0"/>
      <w:divBdr>
        <w:top w:val="none" w:sz="0" w:space="0" w:color="auto"/>
        <w:left w:val="none" w:sz="0" w:space="0" w:color="auto"/>
        <w:bottom w:val="none" w:sz="0" w:space="0" w:color="auto"/>
        <w:right w:val="none" w:sz="0" w:space="0" w:color="auto"/>
      </w:divBdr>
    </w:div>
    <w:div w:id="14557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tpounder001</dc:creator>
  <cp:keywords/>
  <dc:description/>
  <cp:lastModifiedBy>jmills002</cp:lastModifiedBy>
  <cp:revision>2</cp:revision>
  <cp:lastPrinted>2013-12-19T17:02:00Z</cp:lastPrinted>
  <dcterms:created xsi:type="dcterms:W3CDTF">2013-12-30T09:46:00Z</dcterms:created>
  <dcterms:modified xsi:type="dcterms:W3CDTF">2013-12-30T09:46:00Z</dcterms:modified>
</cp:coreProperties>
</file>